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Szkoła Podstawowa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Karta zapisu dziecka do świetlicy szkolnej na rok szkolny 2020/2021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Dane osobowe dziecka: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Imię i nazwisko ucznia:</w:t>
      </w:r>
      <w:r>
        <w:rPr>
          <w:rFonts w:cstheme="minorHAnsi"/>
          <w:color w:val="00000A"/>
          <w:sz w:val="22"/>
          <w:szCs w:val="22"/>
        </w:rPr>
        <w:t>………………………………………………….………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</w:t>
      </w:r>
      <w:r>
        <w:rPr>
          <w:rFonts w:cstheme="minorHAnsi"/>
          <w:color w:val="00000A"/>
          <w:sz w:val="22"/>
          <w:szCs w:val="22"/>
        </w:rPr>
        <w:t>…...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.............klasa..................</w:t>
      </w:r>
      <w:r>
        <w:rPr>
          <w:rFonts w:cstheme="minorHAnsi"/>
          <w:color w:val="00000A"/>
          <w:sz w:val="22"/>
          <w:szCs w:val="22"/>
        </w:rPr>
        <w:t>.</w:t>
      </w:r>
      <w:r>
        <w:rPr>
          <w:rFonts w:hint="default" w:cstheme="minorHAnsi"/>
          <w:color w:val="00000A"/>
          <w:sz w:val="22"/>
          <w:szCs w:val="22"/>
          <w:lang w:val="pl-PL"/>
        </w:rPr>
        <w:t>.</w:t>
      </w:r>
      <w:r>
        <w:rPr>
          <w:rFonts w:cstheme="minorHAnsi"/>
          <w:color w:val="00000A"/>
          <w:sz w:val="22"/>
          <w:szCs w:val="22"/>
        </w:rPr>
        <w:t>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</w:t>
      </w:r>
      <w:r>
        <w:rPr>
          <w:rFonts w:hint="default" w:cstheme="minorHAnsi"/>
          <w:color w:val="00000A"/>
          <w:sz w:val="20"/>
          <w:szCs w:val="20"/>
          <w:lang w:val="pl-PL"/>
        </w:rPr>
        <w:t xml:space="preserve"> </w:t>
      </w:r>
      <w:r>
        <w:rPr>
          <w:rFonts w:cstheme="minorHAnsi"/>
          <w:color w:val="00000A"/>
          <w:sz w:val="22"/>
          <w:szCs w:val="22"/>
        </w:rPr>
        <w:t>PESEL ……………………..........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</w:t>
      </w:r>
      <w:r>
        <w:rPr>
          <w:rFonts w:cstheme="minorHAnsi"/>
          <w:color w:val="00000A"/>
          <w:sz w:val="22"/>
          <w:szCs w:val="22"/>
        </w:rPr>
        <w:t>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zamieszkałego w …………...…………………………………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</w:t>
      </w:r>
      <w:r>
        <w:rPr>
          <w:rFonts w:cstheme="minorHAnsi"/>
          <w:color w:val="00000A"/>
          <w:sz w:val="22"/>
          <w:szCs w:val="22"/>
        </w:rPr>
        <w:t>…..…………………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.....................................................</w:t>
      </w:r>
      <w:r>
        <w:rPr>
          <w:rFonts w:cstheme="minorHAnsi"/>
          <w:color w:val="00000A"/>
          <w:sz w:val="22"/>
          <w:szCs w:val="22"/>
        </w:rPr>
        <w:t>.…..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cstheme="minorHAnsi"/>
          <w:b/>
          <w:bCs/>
          <w:color w:val="00000A"/>
          <w:sz w:val="22"/>
          <w:szCs w:val="22"/>
          <w:vertAlign w:val="baseline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II. </w:t>
      </w:r>
      <w:r>
        <w:rPr>
          <w:rFonts w:cstheme="minorHAnsi"/>
          <w:b/>
          <w:bCs/>
          <w:color w:val="00000A"/>
          <w:sz w:val="22"/>
          <w:szCs w:val="22"/>
        </w:rPr>
        <w:t>Dane kontaktowe rodziców/opiekunów prawnych: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25"/>
        <w:gridCol w:w="3832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2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32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Matka/opiekun prawny*</w:t>
            </w:r>
          </w:p>
        </w:tc>
        <w:tc>
          <w:tcPr>
            <w:tcW w:w="3779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Ojciec/ opiekun prawny*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2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Imię i nazwisko:</w:t>
            </w:r>
          </w:p>
        </w:tc>
        <w:tc>
          <w:tcPr>
            <w:tcW w:w="3832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779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1" w:hRule="atLeast"/>
        </w:trPr>
        <w:tc>
          <w:tcPr>
            <w:tcW w:w="272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Pracuje zawodowo</w:t>
            </w:r>
          </w:p>
        </w:tc>
        <w:tc>
          <w:tcPr>
            <w:tcW w:w="3832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 xml:space="preserve">  TAK/NIE*</w:t>
            </w:r>
          </w:p>
        </w:tc>
        <w:tc>
          <w:tcPr>
            <w:tcW w:w="3779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TAK/ NIE*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2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nr telefonu kontaktowego</w:t>
            </w:r>
          </w:p>
        </w:tc>
        <w:tc>
          <w:tcPr>
            <w:tcW w:w="3832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779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2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E-mail</w:t>
            </w:r>
          </w:p>
        </w:tc>
        <w:tc>
          <w:tcPr>
            <w:tcW w:w="3832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779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*</w:t>
      </w:r>
      <w:r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  <w:t>niewłaściwe skreślić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III.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 W przypadku braku kontaktu z rodzicami dziecka należy skontaktować się z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>(imię nazwisko, st. pokrewieństwa, nr telefonu)</w:t>
      </w:r>
      <w:r>
        <w:rPr>
          <w:rFonts w:hint="default" w:cstheme="minorHAnsi"/>
          <w:color w:val="00000A"/>
          <w:sz w:val="22"/>
          <w:szCs w:val="22"/>
          <w:lang w:val="pl-PL"/>
        </w:rPr>
        <w:t>: ...................................................................................................................................................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IV. Oświadczenie rodziców o sposobie opuszczenia świetlicy przez dziecko (</w:t>
      </w: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proszę wybrać jedną opcję)</w:t>
      </w: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.</w:t>
      </w: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A)  Dziecko może samodzielnie opuścić świetlicę: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 Wyrażam zgodę na samodzielny powrót mojego dziecka do  domu.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Podpis rodziców, opiekunów prawnych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Osoby uprawnione  do odbioru dziecka za świetlicy: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040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Imię i nazwisko</w:t>
            </w: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Nr telefonu</w:t>
            </w: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 xml:space="preserve"> Nr dokumentu potwierdzający tożsamość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V. Oświadczam, że moje dziecko będzie korzystało ze świetlicy szkolne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j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 xml:space="preserve">(proszę uzupełnić tabelę - </w:t>
      </w:r>
      <w:r>
        <w:rPr>
          <w:rFonts w:hint="default" w:cstheme="minorHAnsi"/>
          <w:b/>
          <w:bCs/>
          <w:i/>
          <w:iCs/>
          <w:color w:val="00000A"/>
          <w:sz w:val="24"/>
          <w:szCs w:val="24"/>
          <w:lang w:val="pl-PL"/>
        </w:rPr>
        <w:t>X</w:t>
      </w:r>
      <w:r>
        <w:rPr>
          <w:rFonts w:hint="default" w:cstheme="minorHAnsi"/>
          <w:i/>
          <w:iCs/>
          <w:color w:val="00000A"/>
          <w:sz w:val="24"/>
          <w:szCs w:val="24"/>
          <w:lang w:val="pl-PL"/>
        </w:rPr>
        <w:t xml:space="preserve"> )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6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W godzinach  rannych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6.00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7:00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do czasu odjazdu autobusu szkolnego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Po południu w godzinach do: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  <w:t xml:space="preserve"> z odpłatnego posiłku  podczas pobytu na świetlicy szkolnej</w:t>
            </w:r>
          </w:p>
        </w:tc>
        <w:tc>
          <w:tcPr>
            <w:tcW w:w="6572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 xml:space="preserve">Jednocześnie przyjmuje do wiadomości, że szkoła nie odpowiada za bezpieczeństwo dziecka pozostającego na jej terenie w miejscach nie objętych opieką nauczyciela oraz poza godzinami pracy nauczycieli </w:t>
      </w:r>
      <w:bookmarkStart w:id="0" w:name="_GoBack"/>
      <w:bookmarkEnd w:id="0"/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i  wychowawców.</w:t>
      </w: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</w:t>
      </w:r>
      <w:r>
        <w:rPr>
          <w:rFonts w:hint="default" w:cstheme="minorHAnsi"/>
          <w:sz w:val="22"/>
          <w:szCs w:val="22"/>
          <w:lang w:val="pl-PL"/>
        </w:rPr>
        <w:t>........</w:t>
      </w:r>
      <w:r>
        <w:rPr>
          <w:rFonts w:cstheme="minorHAnsi"/>
          <w:sz w:val="22"/>
          <w:szCs w:val="22"/>
        </w:rPr>
        <w:t xml:space="preserve">………………………….                  </w:t>
      </w:r>
      <w:r>
        <w:rPr>
          <w:rFonts w:hint="default" w:cstheme="minorHAnsi"/>
          <w:sz w:val="22"/>
          <w:szCs w:val="22"/>
          <w:lang w:val="pl-PL"/>
        </w:rPr>
        <w:t xml:space="preserve">                    </w:t>
      </w:r>
      <w:r>
        <w:rPr>
          <w:rFonts w:cstheme="minorHAnsi"/>
          <w:sz w:val="22"/>
          <w:szCs w:val="22"/>
        </w:rPr>
        <w:t xml:space="preserve">  </w:t>
      </w:r>
      <w:r>
        <w:rPr>
          <w:rFonts w:hint="default" w:cstheme="minorHAnsi"/>
          <w:sz w:val="22"/>
          <w:szCs w:val="22"/>
          <w:lang w:val="pl-PL"/>
        </w:rPr>
        <w:t xml:space="preserve">                 </w:t>
      </w:r>
      <w:r>
        <w:rPr>
          <w:rFonts w:cstheme="minorHAnsi"/>
          <w:sz w:val="22"/>
          <w:szCs w:val="22"/>
        </w:rPr>
        <w:t xml:space="preserve"> …………</w:t>
      </w:r>
      <w:r>
        <w:rPr>
          <w:rFonts w:hint="default" w:cstheme="minorHAnsi"/>
          <w:sz w:val="22"/>
          <w:szCs w:val="22"/>
          <w:lang w:val="pl-PL"/>
        </w:rPr>
        <w:t>.....</w:t>
      </w:r>
      <w:r>
        <w:rPr>
          <w:rFonts w:cstheme="minorHAnsi"/>
          <w:sz w:val="22"/>
          <w:szCs w:val="22"/>
        </w:rPr>
        <w:t>…………</w:t>
      </w:r>
      <w:r>
        <w:rPr>
          <w:rFonts w:hint="default" w:cstheme="minorHAnsi"/>
          <w:sz w:val="22"/>
          <w:szCs w:val="22"/>
          <w:lang w:val="pl-PL"/>
        </w:rPr>
        <w:t>......</w:t>
      </w:r>
      <w:r>
        <w:rPr>
          <w:rFonts w:cstheme="minorHAnsi"/>
          <w:sz w:val="22"/>
          <w:szCs w:val="22"/>
        </w:rPr>
        <w:t>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Data i podpis matki/prawnej opiekunki*          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 </w:t>
      </w:r>
      <w:r>
        <w:rPr>
          <w:rFonts w:cstheme="minorHAnsi"/>
          <w:i/>
          <w:iCs/>
          <w:sz w:val="22"/>
          <w:szCs w:val="22"/>
        </w:rPr>
        <w:t xml:space="preserve">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  <w:r>
        <w:rPr>
          <w:rFonts w:hint="default"/>
          <w:b/>
          <w:bCs/>
          <w:i/>
          <w:iCs/>
          <w:sz w:val="22"/>
          <w:szCs w:val="22"/>
          <w:lang w:val="pl-PL"/>
        </w:rPr>
        <w:t>Deklaruję  wpłatę  10 zł na zakup materiałów w celu doposażenia świetlicy szkolnej (kredki, bristole, papier, gry, mazaki itp.)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Podpis rodziców, opiekunów prawnych*</w:t>
      </w:r>
    </w:p>
    <w:p>
      <w:pPr>
        <w:spacing w:after="0" w:line="240" w:lineRule="auto"/>
        <w:jc w:val="right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......</w:t>
      </w:r>
      <w:r>
        <w:rPr>
          <w:rFonts w:cstheme="minorHAnsi"/>
          <w:sz w:val="24"/>
          <w:szCs w:val="24"/>
        </w:rPr>
        <w:t xml:space="preserve">........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hint="default" w:cstheme="minorHAnsi"/>
          <w:sz w:val="24"/>
          <w:szCs w:val="24"/>
          <w:lang w:val="pl-PL"/>
        </w:rPr>
        <w:t xml:space="preserve">          </w:t>
      </w:r>
      <w:r>
        <w:rPr>
          <w:rFonts w:cstheme="minorHAnsi"/>
          <w:sz w:val="24"/>
          <w:szCs w:val="24"/>
        </w:rPr>
        <w:t xml:space="preserve">        ........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cstheme="minorHAnsi"/>
          <w:i/>
          <w:iCs/>
          <w:sz w:val="20"/>
          <w:szCs w:val="20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</w:t>
      </w:r>
      <w:r>
        <w:rPr>
          <w:rFonts w:cstheme="minorHAnsi"/>
          <w:sz w:val="24"/>
          <w:szCs w:val="24"/>
        </w:rPr>
        <w:t xml:space="preserve">.........  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hint="default" w:cstheme="minorHAnsi"/>
          <w:sz w:val="24"/>
          <w:szCs w:val="24"/>
          <w:lang w:val="pl-PL"/>
        </w:rPr>
        <w:t xml:space="preserve">         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0"/>
          <w:szCs w:val="20"/>
        </w:rPr>
        <w:t>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</w:pPr>
      <w:r>
        <w:rPr>
          <w:rFonts w:cstheme="minorHAnsi"/>
          <w:sz w:val="20"/>
          <w:szCs w:val="20"/>
        </w:rPr>
        <w:t>* niepotrzebne skreślić</w:t>
      </w: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sectPr>
      <w:pgSz w:w="11906" w:h="16838"/>
      <w:pgMar w:top="780" w:right="646" w:bottom="802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8D5A27"/>
    <w:multiLevelType w:val="singleLevel"/>
    <w:tmpl w:val="D08D5A27"/>
    <w:lvl w:ilvl="0" w:tentative="0">
      <w:start w:val="2"/>
      <w:numFmt w:val="upperLetter"/>
      <w:suff w:val="space"/>
      <w:lvlText w:val="%1)"/>
      <w:lvlJc w:val="left"/>
    </w:lvl>
  </w:abstractNum>
  <w:abstractNum w:abstractNumId="1">
    <w:nsid w:val="045EFAB0"/>
    <w:multiLevelType w:val="singleLevel"/>
    <w:tmpl w:val="045EFAB0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4354D"/>
    <w:rsid w:val="1B874A65"/>
    <w:rsid w:val="40114DBE"/>
    <w:rsid w:val="54E86859"/>
    <w:rsid w:val="6D7A4D10"/>
    <w:rsid w:val="707E7C09"/>
    <w:rsid w:val="76462707"/>
    <w:rsid w:val="7E9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2020-03-05T12:43:00Z</dcterms:created>
  <dc:creator>Ewa</dc:creator>
  <cp:lastModifiedBy>Ewa</cp:lastModifiedBy>
  <cp:lastPrinted>2020-03-06T07:30:17Z</cp:lastPrinted>
  <dcterms:modified xsi:type="dcterms:W3CDTF">2020-03-06T08:01:14Z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