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C" w:rsidRPr="002F3219" w:rsidRDefault="00CA259D" w:rsidP="00DE659C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Zajęcia świetlicowe 07.12-11</w:t>
      </w:r>
      <w:r w:rsidR="00F56BE2">
        <w:rPr>
          <w:rFonts w:cstheme="minorHAnsi"/>
          <w:b/>
          <w:sz w:val="28"/>
          <w:szCs w:val="28"/>
        </w:rPr>
        <w:t>.12.2020</w:t>
      </w:r>
    </w:p>
    <w:p w:rsidR="006B03A5" w:rsidRDefault="006B03A5">
      <w:pPr>
        <w:rPr>
          <w:rFonts w:cstheme="minorHAnsi"/>
          <w:b/>
          <w:sz w:val="24"/>
          <w:szCs w:val="24"/>
        </w:rPr>
      </w:pPr>
      <w:r w:rsidRPr="00753B95">
        <w:rPr>
          <w:rFonts w:cstheme="minorHAnsi"/>
          <w:b/>
          <w:sz w:val="24"/>
          <w:szCs w:val="24"/>
        </w:rPr>
        <w:t>Propozycja 1</w:t>
      </w:r>
    </w:p>
    <w:p w:rsidR="00753F76" w:rsidRDefault="00753F7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 początek coś na słodko…</w:t>
      </w:r>
    </w:p>
    <w:p w:rsidR="00DF0FA3" w:rsidRDefault="00446367">
      <w:pPr>
        <w:rPr>
          <w:color w:val="333333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5760720" cy="2168742"/>
            <wp:effectExtent l="0" t="0" r="0" b="3175"/>
            <wp:docPr id="2" name="Obraz 2" descr="Pierożki jabłkowe obłoc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rożki jabłkowe obłocz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FA3" w:rsidRDefault="00DF0FA3">
      <w:pPr>
        <w:rPr>
          <w:rFonts w:cstheme="minorHAnsi"/>
          <w:b/>
          <w:sz w:val="24"/>
          <w:szCs w:val="24"/>
        </w:rPr>
      </w:pPr>
    </w:p>
    <w:p w:rsidR="00DF0FA3" w:rsidRDefault="00DF0FA3">
      <w:pPr>
        <w:rPr>
          <w:rFonts w:cstheme="minorHAnsi"/>
          <w:b/>
          <w:sz w:val="24"/>
          <w:szCs w:val="24"/>
        </w:rPr>
      </w:pPr>
    </w:p>
    <w:p w:rsidR="00446367" w:rsidRPr="00446367" w:rsidRDefault="00446367" w:rsidP="00446367">
      <w:pPr>
        <w:shd w:val="clear" w:color="auto" w:fill="FFFFFF"/>
        <w:spacing w:after="144" w:line="288" w:lineRule="atLeast"/>
        <w:outlineLvl w:val="0"/>
        <w:rPr>
          <w:rFonts w:ascii="Arial" w:eastAsia="Times New Roman" w:hAnsi="Arial" w:cs="Arial"/>
          <w:b/>
          <w:bCs/>
          <w:color w:val="EF6758"/>
          <w:kern w:val="36"/>
          <w:sz w:val="62"/>
          <w:szCs w:val="62"/>
          <w:lang w:eastAsia="pl-PL"/>
        </w:rPr>
      </w:pPr>
      <w:r w:rsidRPr="00446367">
        <w:rPr>
          <w:rFonts w:ascii="Arial" w:eastAsia="Times New Roman" w:hAnsi="Arial" w:cs="Arial"/>
          <w:b/>
          <w:bCs/>
          <w:color w:val="EF6758"/>
          <w:kern w:val="36"/>
          <w:sz w:val="62"/>
          <w:szCs w:val="62"/>
          <w:lang w:eastAsia="pl-PL"/>
        </w:rPr>
        <w:t>Pierożki jabłkowe obłoczki</w:t>
      </w:r>
    </w:p>
    <w:p w:rsidR="00446367" w:rsidRPr="00753F76" w:rsidRDefault="00446367" w:rsidP="00753F76">
      <w:pPr>
        <w:spacing w:after="0" w:line="336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4463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Składniki:</w:t>
      </w:r>
    </w:p>
    <w:p w:rsidR="00446367" w:rsidRPr="00446367" w:rsidRDefault="00446367" w:rsidP="00753F76">
      <w:pPr>
        <w:numPr>
          <w:ilvl w:val="0"/>
          <w:numId w:val="14"/>
        </w:numPr>
        <w:spacing w:after="0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4636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40 dag mąki</w:t>
      </w:r>
    </w:p>
    <w:p w:rsidR="00446367" w:rsidRPr="00446367" w:rsidRDefault="00446367" w:rsidP="00446367">
      <w:pPr>
        <w:numPr>
          <w:ilvl w:val="0"/>
          <w:numId w:val="14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4636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20 dag margaryny</w:t>
      </w:r>
    </w:p>
    <w:p w:rsidR="00446367" w:rsidRPr="00446367" w:rsidRDefault="00446367" w:rsidP="00446367">
      <w:pPr>
        <w:numPr>
          <w:ilvl w:val="0"/>
          <w:numId w:val="14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4636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5-6 łyżek zimnej wody</w:t>
      </w:r>
    </w:p>
    <w:p w:rsidR="00446367" w:rsidRPr="00446367" w:rsidRDefault="00446367" w:rsidP="00446367">
      <w:pPr>
        <w:numPr>
          <w:ilvl w:val="0"/>
          <w:numId w:val="14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4636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sól</w:t>
      </w:r>
    </w:p>
    <w:p w:rsidR="00446367" w:rsidRPr="00446367" w:rsidRDefault="00446367" w:rsidP="00446367">
      <w:pPr>
        <w:numPr>
          <w:ilvl w:val="0"/>
          <w:numId w:val="14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4636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jabłka</w:t>
      </w:r>
    </w:p>
    <w:p w:rsidR="00446367" w:rsidRPr="00446367" w:rsidRDefault="00446367" w:rsidP="00446367">
      <w:pPr>
        <w:numPr>
          <w:ilvl w:val="0"/>
          <w:numId w:val="14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4636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 dag cukru pudru do posmarowania</w:t>
      </w:r>
    </w:p>
    <w:p w:rsidR="00446367" w:rsidRPr="00446367" w:rsidRDefault="00446367" w:rsidP="00446367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4636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446367" w:rsidRPr="00446367" w:rsidRDefault="00446367" w:rsidP="00446367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463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Wykonanie:</w:t>
      </w:r>
    </w:p>
    <w:p w:rsidR="00446367" w:rsidRPr="00446367" w:rsidRDefault="00446367" w:rsidP="00446367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4636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przesianej na stolnicę mąki dodać dobrze schłodzoną margarynę i przy pomocy dużego noża posiekać ją dokładnie z mąką. Ciasto osolić i skropić przewidzianą ilością wody, a następnie wymieszać nożem,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44636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 rękami ciasto tylko zlepić. Włożyć ciasto do foliowego woreczka i co najmniej na godzinę odłożyć do lodówki. Po schłodzeniu rozwałkować ciasto na cienki placek, wykrawać szklanką lub foremką krążki. Jabłka obrać, pokrajać w ósemki, wydrążyć gniazda nasienne. Położyć ósemki jabłek na ciasto i złożyć je, formując na kształt pierożka. Ułożyć tak przygotowane pierożki na blachach oprószonych mąką, stawić do </w:t>
      </w:r>
      <w:r w:rsidRPr="0044636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pieczenia do mocno nagrzanego piekarnika. Gorące pierożki po upieczeniu udekorować według uznania.</w:t>
      </w:r>
    </w:p>
    <w:p w:rsidR="00446367" w:rsidRPr="00446367" w:rsidRDefault="00446367" w:rsidP="00446367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4636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Ciekawostka: Nazwa pierożki jabłkowe obłoczki pochodzi od ich nieregularnego kształtu przypominającego chmurki. Są kruchutkie, a jabłuszka przyjemnie rozpływają się w ustach.</w:t>
      </w:r>
    </w:p>
    <w:p w:rsidR="00DF0FA3" w:rsidRDefault="00DF0FA3">
      <w:pPr>
        <w:rPr>
          <w:rFonts w:cstheme="minorHAnsi"/>
          <w:b/>
          <w:sz w:val="24"/>
          <w:szCs w:val="24"/>
        </w:rPr>
      </w:pPr>
    </w:p>
    <w:p w:rsidR="00446367" w:rsidRDefault="00446367">
      <w:pPr>
        <w:rPr>
          <w:rFonts w:cstheme="minorHAnsi"/>
          <w:b/>
          <w:sz w:val="24"/>
          <w:szCs w:val="24"/>
        </w:rPr>
      </w:pPr>
    </w:p>
    <w:p w:rsidR="00213260" w:rsidRDefault="00213260" w:rsidP="0021326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Propozycja 2</w:t>
      </w:r>
    </w:p>
    <w:p w:rsidR="00753F76" w:rsidRDefault="00753F76" w:rsidP="0021326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No, a kiedy idą Święta…</w:t>
      </w:r>
    </w:p>
    <w:p w:rsidR="00DF0FA3" w:rsidRDefault="00213260">
      <w:pPr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2168742"/>
            <wp:effectExtent l="0" t="0" r="0" b="3175"/>
            <wp:docPr id="15" name="Obraz 15" descr="Świąteczna kartka z renife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Świąteczna kartka z renifer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260" w:rsidRPr="00213260" w:rsidRDefault="00213260" w:rsidP="00213260">
      <w:pPr>
        <w:shd w:val="clear" w:color="auto" w:fill="FFFFFF"/>
        <w:spacing w:after="144" w:line="288" w:lineRule="atLeast"/>
        <w:outlineLvl w:val="0"/>
        <w:rPr>
          <w:rFonts w:ascii="Arial" w:eastAsia="Times New Roman" w:hAnsi="Arial" w:cs="Arial"/>
          <w:b/>
          <w:bCs/>
          <w:color w:val="EF6758"/>
          <w:kern w:val="36"/>
          <w:sz w:val="62"/>
          <w:szCs w:val="62"/>
          <w:lang w:eastAsia="pl-PL"/>
        </w:rPr>
      </w:pPr>
      <w:r w:rsidRPr="00213260">
        <w:rPr>
          <w:rFonts w:ascii="Arial" w:eastAsia="Times New Roman" w:hAnsi="Arial" w:cs="Arial"/>
          <w:b/>
          <w:bCs/>
          <w:color w:val="EF6758"/>
          <w:kern w:val="36"/>
          <w:sz w:val="62"/>
          <w:szCs w:val="62"/>
          <w:lang w:eastAsia="pl-PL"/>
        </w:rPr>
        <w:t>Świąteczna kartka z reniferem</w:t>
      </w:r>
    </w:p>
    <w:p w:rsidR="00213260" w:rsidRPr="00213260" w:rsidRDefault="00213260" w:rsidP="00213260">
      <w:pPr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132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Potrzebne będą:</w:t>
      </w:r>
    </w:p>
    <w:p w:rsidR="00213260" w:rsidRPr="00213260" w:rsidRDefault="00213260" w:rsidP="00430676">
      <w:pPr>
        <w:numPr>
          <w:ilvl w:val="0"/>
          <w:numId w:val="15"/>
        </w:numPr>
        <w:spacing w:after="0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1326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 małe dekoracyjne spinacze</w:t>
      </w:r>
    </w:p>
    <w:p w:rsidR="00213260" w:rsidRPr="00213260" w:rsidRDefault="00213260" w:rsidP="00213260">
      <w:pPr>
        <w:numPr>
          <w:ilvl w:val="0"/>
          <w:numId w:val="15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1326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blok techniczny</w:t>
      </w:r>
    </w:p>
    <w:p w:rsidR="00213260" w:rsidRPr="00213260" w:rsidRDefault="00213260" w:rsidP="00213260">
      <w:pPr>
        <w:numPr>
          <w:ilvl w:val="0"/>
          <w:numId w:val="15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1326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tekturka</w:t>
      </w:r>
    </w:p>
    <w:p w:rsidR="00213260" w:rsidRPr="00213260" w:rsidRDefault="00213260" w:rsidP="00213260">
      <w:pPr>
        <w:numPr>
          <w:ilvl w:val="0"/>
          <w:numId w:val="15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1326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czerwona tasiemka</w:t>
      </w:r>
    </w:p>
    <w:p w:rsidR="00213260" w:rsidRPr="00213260" w:rsidRDefault="00213260" w:rsidP="00213260">
      <w:pPr>
        <w:numPr>
          <w:ilvl w:val="0"/>
          <w:numId w:val="15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1326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ozdobna taśma samoprzylepna</w:t>
      </w:r>
    </w:p>
    <w:p w:rsidR="00213260" w:rsidRPr="00213260" w:rsidRDefault="00213260" w:rsidP="00213260">
      <w:pPr>
        <w:numPr>
          <w:ilvl w:val="0"/>
          <w:numId w:val="15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1326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czerwony filc</w:t>
      </w:r>
    </w:p>
    <w:p w:rsidR="00213260" w:rsidRPr="00213260" w:rsidRDefault="00213260" w:rsidP="00213260">
      <w:pPr>
        <w:numPr>
          <w:ilvl w:val="0"/>
          <w:numId w:val="15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1326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czarny flamaster</w:t>
      </w:r>
    </w:p>
    <w:p w:rsidR="00213260" w:rsidRPr="00213260" w:rsidRDefault="00213260" w:rsidP="00213260">
      <w:pPr>
        <w:numPr>
          <w:ilvl w:val="0"/>
          <w:numId w:val="15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1326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klej uniwersalny</w:t>
      </w:r>
    </w:p>
    <w:p w:rsidR="00213260" w:rsidRPr="00213260" w:rsidRDefault="00213260" w:rsidP="00213260">
      <w:pPr>
        <w:numPr>
          <w:ilvl w:val="0"/>
          <w:numId w:val="15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1326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nożyczki</w:t>
      </w:r>
    </w:p>
    <w:p w:rsidR="00213260" w:rsidRPr="00213260" w:rsidRDefault="00213260" w:rsidP="00213260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1326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213260" w:rsidRPr="00213260" w:rsidRDefault="00213260" w:rsidP="00213260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132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Wykonanie: </w:t>
      </w:r>
    </w:p>
    <w:p w:rsidR="00213260" w:rsidRPr="00213260" w:rsidRDefault="00213260" w:rsidP="00213260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1326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Z bloku technicznego wycinamy prostokąt i składamy go na pół. Z tekturki wycinamy niewielki trójkąt oraz owal - przyklejamy na kartkę. Doklejamy spinacze do głowy i tułowia. </w:t>
      </w:r>
      <w:r w:rsidRPr="0021326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Flamastrem zaznaczamy oczy. Z filcu wycinamy nos, doklejamy. Przyklejamy czerwoną kokardkę i na koniec pasek ozdobnej taśmy.</w:t>
      </w:r>
    </w:p>
    <w:p w:rsidR="00213260" w:rsidRPr="00213260" w:rsidRDefault="00213260" w:rsidP="00213260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1326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213260" w:rsidRPr="00213260" w:rsidRDefault="00213260" w:rsidP="00213260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1326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pl-PL"/>
        </w:rPr>
        <w:drawing>
          <wp:inline distT="0" distB="0" distL="0" distR="0">
            <wp:extent cx="4572000" cy="3143250"/>
            <wp:effectExtent l="0" t="0" r="0" b="0"/>
            <wp:docPr id="18" name="Obraz 18" descr="https://czasdzieci.pl/pliki/ro_obr/2014/img_8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zasdzieci.pl/pliki/ro_obr/2014/img_829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260" w:rsidRPr="00213260" w:rsidRDefault="00213260" w:rsidP="00213260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1326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213260" w:rsidRPr="00213260" w:rsidRDefault="00213260" w:rsidP="00213260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1326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pl-PL"/>
        </w:rPr>
        <w:drawing>
          <wp:inline distT="0" distB="0" distL="0" distR="0">
            <wp:extent cx="4572000" cy="3228975"/>
            <wp:effectExtent l="0" t="0" r="0" b="9525"/>
            <wp:docPr id="17" name="Obraz 17" descr="https://czasdzieci.pl/pliki/ro_obr/2014/img_8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zasdzieci.pl/pliki/ro_obr/2014/img_83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260" w:rsidRPr="00213260" w:rsidRDefault="00213260" w:rsidP="00213260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1326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213260" w:rsidRPr="00213260" w:rsidRDefault="00213260" w:rsidP="00213260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1326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pl-PL"/>
        </w:rPr>
        <w:lastRenderedPageBreak/>
        <w:drawing>
          <wp:inline distT="0" distB="0" distL="0" distR="0">
            <wp:extent cx="4572000" cy="3143250"/>
            <wp:effectExtent l="0" t="0" r="0" b="0"/>
            <wp:docPr id="16" name="Obraz 16" descr="https://czasdzieci.pl/pliki/ro_obr/2014/img_8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zasdzieci.pl/pliki/ro_obr/2014/img_829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260" w:rsidRDefault="00213260">
      <w:pPr>
        <w:rPr>
          <w:rFonts w:cstheme="minorHAnsi"/>
          <w:sz w:val="24"/>
          <w:szCs w:val="24"/>
        </w:rPr>
      </w:pPr>
    </w:p>
    <w:p w:rsidR="00753F76" w:rsidRDefault="00753F76">
      <w:pPr>
        <w:rPr>
          <w:rFonts w:cstheme="minorHAnsi"/>
          <w:sz w:val="24"/>
          <w:szCs w:val="24"/>
        </w:rPr>
      </w:pPr>
    </w:p>
    <w:p w:rsidR="00753F76" w:rsidRDefault="00753F76">
      <w:pPr>
        <w:rPr>
          <w:rFonts w:cstheme="minorHAnsi"/>
          <w:sz w:val="24"/>
          <w:szCs w:val="24"/>
        </w:rPr>
      </w:pPr>
    </w:p>
    <w:p w:rsidR="00430676" w:rsidRDefault="00430676">
      <w:pPr>
        <w:rPr>
          <w:rFonts w:cstheme="minorHAnsi"/>
          <w:b/>
          <w:sz w:val="24"/>
          <w:szCs w:val="24"/>
        </w:rPr>
      </w:pPr>
      <w:r w:rsidRPr="00430676">
        <w:rPr>
          <w:rFonts w:cstheme="minorHAnsi"/>
          <w:b/>
          <w:sz w:val="24"/>
          <w:szCs w:val="24"/>
        </w:rPr>
        <w:t>Propozycja 3</w:t>
      </w:r>
    </w:p>
    <w:p w:rsidR="00E53B9D" w:rsidRDefault="00E53B9D" w:rsidP="00E53B9D">
      <w:pPr>
        <w:shd w:val="clear" w:color="auto" w:fill="FFFFFF" w:themeFill="background1"/>
        <w:ind w:left="360"/>
        <w:rPr>
          <w:rFonts w:cstheme="minorHAnsi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9D5B3FC" wp14:editId="4666B16C">
            <wp:extent cx="5760720" cy="2168742"/>
            <wp:effectExtent l="0" t="0" r="0" b="3175"/>
            <wp:docPr id="19" name="Obraz 19" descr="Śnieżna kula z pingwin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Śnieżna kula z pingwinkie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B9D" w:rsidRPr="00075C4E" w:rsidRDefault="00E53B9D" w:rsidP="00E53B9D">
      <w:pPr>
        <w:shd w:val="clear" w:color="auto" w:fill="FFFFFF"/>
        <w:spacing w:after="144" w:line="288" w:lineRule="atLeast"/>
        <w:outlineLvl w:val="0"/>
        <w:rPr>
          <w:rFonts w:ascii="Arial" w:eastAsia="Times New Roman" w:hAnsi="Arial" w:cs="Arial"/>
          <w:b/>
          <w:bCs/>
          <w:color w:val="EF6758"/>
          <w:kern w:val="36"/>
          <w:sz w:val="62"/>
          <w:szCs w:val="62"/>
          <w:lang w:eastAsia="pl-PL"/>
        </w:rPr>
      </w:pPr>
      <w:r w:rsidRPr="00075C4E">
        <w:rPr>
          <w:rFonts w:ascii="Arial" w:eastAsia="Times New Roman" w:hAnsi="Arial" w:cs="Arial"/>
          <w:b/>
          <w:bCs/>
          <w:color w:val="EF6758"/>
          <w:kern w:val="36"/>
          <w:sz w:val="62"/>
          <w:szCs w:val="62"/>
          <w:lang w:eastAsia="pl-PL"/>
        </w:rPr>
        <w:t>Śnieżna kula z pingwinkiem</w:t>
      </w:r>
    </w:p>
    <w:p w:rsidR="00E53B9D" w:rsidRPr="00753F76" w:rsidRDefault="00E53B9D" w:rsidP="00753F76">
      <w:pPr>
        <w:spacing w:after="0" w:line="336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075C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Potrzebne będą:</w:t>
      </w:r>
    </w:p>
    <w:p w:rsidR="00E53B9D" w:rsidRPr="00075C4E" w:rsidRDefault="00E53B9D" w:rsidP="00753F76">
      <w:pPr>
        <w:numPr>
          <w:ilvl w:val="0"/>
          <w:numId w:val="16"/>
        </w:numPr>
        <w:spacing w:after="0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75C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niewielki słoik</w:t>
      </w:r>
    </w:p>
    <w:p w:rsidR="00E53B9D" w:rsidRPr="00075C4E" w:rsidRDefault="00E53B9D" w:rsidP="00E53B9D">
      <w:pPr>
        <w:numPr>
          <w:ilvl w:val="0"/>
          <w:numId w:val="16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75C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brokat</w:t>
      </w:r>
    </w:p>
    <w:p w:rsidR="00E53B9D" w:rsidRPr="00075C4E" w:rsidRDefault="00E53B9D" w:rsidP="00E53B9D">
      <w:pPr>
        <w:numPr>
          <w:ilvl w:val="0"/>
          <w:numId w:val="16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75C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figurka pingwinka lub pingwinek ulepiony z plasteliny</w:t>
      </w:r>
    </w:p>
    <w:p w:rsidR="00E53B9D" w:rsidRPr="00075C4E" w:rsidRDefault="00E53B9D" w:rsidP="00E53B9D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75C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E53B9D" w:rsidRPr="00075C4E" w:rsidRDefault="00E53B9D" w:rsidP="00E53B9D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75C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E53B9D" w:rsidRPr="00075C4E" w:rsidRDefault="00E53B9D" w:rsidP="00E53B9D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75C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lastRenderedPageBreak/>
        <w:t>Wykonanie:</w:t>
      </w:r>
    </w:p>
    <w:p w:rsidR="00E53B9D" w:rsidRPr="00075C4E" w:rsidRDefault="00E53B9D" w:rsidP="00E53B9D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75C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Figurkę pingwinka przymocowujemy za pomocą kleju lub plasteliny do nakrętki. Do słoiczka nalewamy wodę i wsypujemy odrobinę brokatu. Zakręcamy słoik, potrząsamy nim i stawiamy nakrętką do dołu.</w:t>
      </w:r>
    </w:p>
    <w:p w:rsidR="00E53B9D" w:rsidRPr="00075C4E" w:rsidRDefault="00E53B9D" w:rsidP="00E53B9D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75C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E53B9D" w:rsidRPr="00075C4E" w:rsidRDefault="00E53B9D" w:rsidP="00E53B9D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75C4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pl-PL"/>
        </w:rPr>
        <w:drawing>
          <wp:inline distT="0" distB="0" distL="0" distR="0" wp14:anchorId="6CB16522" wp14:editId="6C81AE94">
            <wp:extent cx="4572000" cy="3495675"/>
            <wp:effectExtent l="0" t="0" r="0" b="9525"/>
            <wp:docPr id="20" name="Obraz 20" descr="https://czasdzieci.pl/pliki/ro_obr/2014/img_2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zasdzieci.pl/pliki/ro_obr/2014/img_236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B9D" w:rsidRPr="00075C4E" w:rsidRDefault="00E53B9D" w:rsidP="00E53B9D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75C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E53B9D" w:rsidRPr="00075C4E" w:rsidRDefault="00E53B9D" w:rsidP="00E53B9D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75C4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pl-PL"/>
        </w:rPr>
        <w:drawing>
          <wp:inline distT="0" distB="0" distL="0" distR="0" wp14:anchorId="46134CE4" wp14:editId="6D799AAC">
            <wp:extent cx="4572000" cy="3286125"/>
            <wp:effectExtent l="0" t="0" r="0" b="9525"/>
            <wp:docPr id="21" name="Obraz 21" descr="https://czasdzieci.pl/pliki/ro_obr/2014/img_2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zasdzieci.pl/pliki/ro_obr/2014/img_238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676" w:rsidRDefault="00430676">
      <w:pPr>
        <w:rPr>
          <w:rFonts w:cstheme="minorHAnsi"/>
          <w:sz w:val="24"/>
          <w:szCs w:val="24"/>
        </w:rPr>
      </w:pPr>
    </w:p>
    <w:p w:rsidR="00753F76" w:rsidRDefault="00753F76">
      <w:pPr>
        <w:rPr>
          <w:rFonts w:cstheme="minorHAnsi"/>
          <w:b/>
          <w:sz w:val="24"/>
          <w:szCs w:val="24"/>
        </w:rPr>
      </w:pPr>
    </w:p>
    <w:p w:rsidR="00E53B9D" w:rsidRPr="006B2210" w:rsidRDefault="00E53B9D">
      <w:pPr>
        <w:rPr>
          <w:rFonts w:cstheme="minorHAnsi"/>
          <w:b/>
          <w:sz w:val="24"/>
          <w:szCs w:val="24"/>
        </w:rPr>
      </w:pPr>
      <w:r w:rsidRPr="006B2210">
        <w:rPr>
          <w:rFonts w:cstheme="minorHAnsi"/>
          <w:b/>
          <w:sz w:val="24"/>
          <w:szCs w:val="24"/>
        </w:rPr>
        <w:lastRenderedPageBreak/>
        <w:t>Propozycja 4</w:t>
      </w:r>
    </w:p>
    <w:p w:rsidR="002E5685" w:rsidRPr="00753F76" w:rsidRDefault="002E5685" w:rsidP="002E5685">
      <w:pPr>
        <w:spacing w:line="0" w:lineRule="atLeast"/>
        <w:rPr>
          <w:rFonts w:eastAsia="Comic Sans MS" w:cstheme="minorHAnsi"/>
          <w:sz w:val="24"/>
          <w:szCs w:val="24"/>
          <w:u w:val="single"/>
        </w:rPr>
      </w:pPr>
      <w:r w:rsidRPr="00753F76">
        <w:rPr>
          <w:rFonts w:eastAsia="Comic Sans MS" w:cstheme="minorHAnsi"/>
          <w:sz w:val="24"/>
          <w:szCs w:val="24"/>
          <w:u w:val="single"/>
        </w:rPr>
        <w:t>Muzyczne zagadki:</w:t>
      </w:r>
    </w:p>
    <w:p w:rsidR="002E5685" w:rsidRPr="002E5685" w:rsidRDefault="002E5685" w:rsidP="002E5685">
      <w:pPr>
        <w:spacing w:line="258" w:lineRule="exact"/>
        <w:rPr>
          <w:rFonts w:eastAsia="Times New Roman" w:cstheme="minorHAnsi"/>
          <w:sz w:val="24"/>
          <w:szCs w:val="24"/>
        </w:rPr>
      </w:pPr>
    </w:p>
    <w:p w:rsidR="002E5685" w:rsidRPr="002E5685" w:rsidRDefault="002E5685" w:rsidP="002E5685">
      <w:pPr>
        <w:numPr>
          <w:ilvl w:val="0"/>
          <w:numId w:val="17"/>
        </w:numPr>
        <w:tabs>
          <w:tab w:val="left" w:pos="1080"/>
        </w:tabs>
        <w:spacing w:after="0" w:line="235" w:lineRule="auto"/>
        <w:ind w:left="1080" w:right="5820" w:hanging="724"/>
        <w:rPr>
          <w:rFonts w:eastAsia="Comic Sans MS" w:cstheme="minorHAnsi"/>
          <w:sz w:val="24"/>
          <w:szCs w:val="24"/>
        </w:rPr>
      </w:pPr>
      <w:r w:rsidRPr="002E5685">
        <w:rPr>
          <w:rFonts w:eastAsia="Comic Sans MS" w:cstheme="minorHAnsi"/>
          <w:sz w:val="24"/>
          <w:szCs w:val="24"/>
        </w:rPr>
        <w:t>Ma cztery struny, gdy użyjesz smyka, rozlegnie muzyka.</w:t>
      </w:r>
    </w:p>
    <w:p w:rsidR="002E5685" w:rsidRPr="002E5685" w:rsidRDefault="002E5685" w:rsidP="002E5685">
      <w:pPr>
        <w:spacing w:line="260" w:lineRule="exact"/>
        <w:rPr>
          <w:rFonts w:eastAsia="Times New Roman" w:cstheme="minorHAnsi"/>
          <w:sz w:val="24"/>
          <w:szCs w:val="24"/>
        </w:rPr>
      </w:pPr>
    </w:p>
    <w:p w:rsidR="002E5685" w:rsidRPr="002E5685" w:rsidRDefault="002E5685" w:rsidP="002E5685">
      <w:pPr>
        <w:numPr>
          <w:ilvl w:val="0"/>
          <w:numId w:val="18"/>
        </w:numPr>
        <w:tabs>
          <w:tab w:val="left" w:pos="1080"/>
        </w:tabs>
        <w:spacing w:after="0" w:line="234" w:lineRule="auto"/>
        <w:ind w:left="1080" w:right="4740" w:hanging="724"/>
        <w:rPr>
          <w:rFonts w:eastAsia="Comic Sans MS" w:cstheme="minorHAnsi"/>
          <w:sz w:val="24"/>
          <w:szCs w:val="24"/>
        </w:rPr>
      </w:pPr>
      <w:r w:rsidRPr="002E5685">
        <w:rPr>
          <w:rFonts w:eastAsia="Comic Sans MS" w:cstheme="minorHAnsi"/>
          <w:sz w:val="24"/>
          <w:szCs w:val="24"/>
        </w:rPr>
        <w:t>Może być w muzyka dłoniach, albo należeć do słonia.</w:t>
      </w:r>
    </w:p>
    <w:p w:rsidR="002E5685" w:rsidRPr="002E5685" w:rsidRDefault="002E5685" w:rsidP="002E5685">
      <w:pPr>
        <w:spacing w:line="200" w:lineRule="exact"/>
        <w:rPr>
          <w:rFonts w:eastAsia="Times New Roman" w:cstheme="minorHAnsi"/>
          <w:sz w:val="24"/>
          <w:szCs w:val="24"/>
        </w:rPr>
      </w:pPr>
    </w:p>
    <w:p w:rsidR="002E5685" w:rsidRPr="002E5685" w:rsidRDefault="002E5685" w:rsidP="002E5685">
      <w:pPr>
        <w:numPr>
          <w:ilvl w:val="0"/>
          <w:numId w:val="19"/>
        </w:numPr>
        <w:tabs>
          <w:tab w:val="left" w:pos="1080"/>
        </w:tabs>
        <w:spacing w:after="0" w:line="241" w:lineRule="auto"/>
        <w:ind w:left="1080" w:right="3420" w:hanging="724"/>
        <w:rPr>
          <w:rFonts w:eastAsia="Comic Sans MS" w:cstheme="minorHAnsi"/>
          <w:sz w:val="24"/>
          <w:szCs w:val="24"/>
        </w:rPr>
      </w:pPr>
      <w:r w:rsidRPr="002E5685">
        <w:rPr>
          <w:rFonts w:eastAsia="Comic Sans MS" w:cstheme="minorHAnsi"/>
          <w:sz w:val="24"/>
          <w:szCs w:val="24"/>
        </w:rPr>
        <w:t>Okrągły, brzuchaty, wśród zabawek leży. Zależy mu na tym, żeby go uderzyć. Stuknę go czasem, zagra pod palcami. Dziękuje mi basem, gdy stukam pałkami.</w:t>
      </w:r>
    </w:p>
    <w:p w:rsidR="002E5685" w:rsidRPr="002E5685" w:rsidRDefault="002E5685" w:rsidP="002E5685">
      <w:pPr>
        <w:spacing w:line="200" w:lineRule="exact"/>
        <w:rPr>
          <w:rFonts w:eastAsia="Times New Roman" w:cstheme="minorHAnsi"/>
          <w:sz w:val="24"/>
          <w:szCs w:val="24"/>
        </w:rPr>
      </w:pPr>
    </w:p>
    <w:p w:rsidR="002E5685" w:rsidRPr="002E5685" w:rsidRDefault="002E5685" w:rsidP="00753F76">
      <w:pPr>
        <w:tabs>
          <w:tab w:val="left" w:pos="1060"/>
        </w:tabs>
        <w:spacing w:after="0" w:line="0" w:lineRule="atLeast"/>
        <w:ind w:left="360"/>
        <w:rPr>
          <w:rFonts w:eastAsia="Comic Sans MS" w:cstheme="minorHAnsi"/>
          <w:sz w:val="24"/>
          <w:szCs w:val="24"/>
        </w:rPr>
      </w:pPr>
      <w:r w:rsidRPr="002E5685">
        <w:rPr>
          <w:rFonts w:eastAsia="Comic Sans MS" w:cstheme="minorHAnsi"/>
          <w:sz w:val="24"/>
          <w:szCs w:val="24"/>
        </w:rPr>
        <w:t>IV.</w:t>
      </w:r>
      <w:r w:rsidRPr="002E5685">
        <w:rPr>
          <w:rFonts w:eastAsia="Times New Roman" w:cstheme="minorHAnsi"/>
          <w:sz w:val="24"/>
          <w:szCs w:val="24"/>
        </w:rPr>
        <w:tab/>
      </w:r>
      <w:r w:rsidRPr="002E5685">
        <w:rPr>
          <w:rFonts w:eastAsia="Comic Sans MS" w:cstheme="minorHAnsi"/>
          <w:sz w:val="24"/>
          <w:szCs w:val="24"/>
        </w:rPr>
        <w:t>Ma trzy nogi - nie do biegania.</w:t>
      </w:r>
    </w:p>
    <w:p w:rsidR="002E5685" w:rsidRPr="002E5685" w:rsidRDefault="002E5685" w:rsidP="00753F76">
      <w:pPr>
        <w:spacing w:after="0" w:line="0" w:lineRule="atLeast"/>
        <w:ind w:left="1080"/>
        <w:rPr>
          <w:rFonts w:eastAsia="Comic Sans MS" w:cstheme="minorHAnsi"/>
          <w:sz w:val="24"/>
          <w:szCs w:val="24"/>
        </w:rPr>
      </w:pPr>
      <w:r w:rsidRPr="002E5685">
        <w:rPr>
          <w:rFonts w:eastAsia="Comic Sans MS" w:cstheme="minorHAnsi"/>
          <w:sz w:val="24"/>
          <w:szCs w:val="24"/>
        </w:rPr>
        <w:t>Ma klawisze - me do pisania.</w:t>
      </w:r>
    </w:p>
    <w:p w:rsidR="002E5685" w:rsidRPr="002E5685" w:rsidRDefault="002E5685" w:rsidP="00753F76">
      <w:pPr>
        <w:spacing w:after="0" w:line="1" w:lineRule="exact"/>
        <w:rPr>
          <w:rFonts w:eastAsia="Times New Roman" w:cstheme="minorHAnsi"/>
          <w:sz w:val="24"/>
          <w:szCs w:val="24"/>
        </w:rPr>
      </w:pPr>
    </w:p>
    <w:p w:rsidR="002E5685" w:rsidRPr="002E5685" w:rsidRDefault="002E5685" w:rsidP="00753F76">
      <w:pPr>
        <w:spacing w:after="0" w:line="0" w:lineRule="atLeast"/>
        <w:ind w:left="1080"/>
        <w:rPr>
          <w:rFonts w:eastAsia="Comic Sans MS" w:cstheme="minorHAnsi"/>
          <w:sz w:val="24"/>
          <w:szCs w:val="24"/>
        </w:rPr>
      </w:pPr>
      <w:r w:rsidRPr="002E5685">
        <w:rPr>
          <w:rFonts w:eastAsia="Comic Sans MS" w:cstheme="minorHAnsi"/>
          <w:sz w:val="24"/>
          <w:szCs w:val="24"/>
        </w:rPr>
        <w:t>Ma pedał - nie do gazu.</w:t>
      </w:r>
    </w:p>
    <w:p w:rsidR="002E5685" w:rsidRPr="002E5685" w:rsidRDefault="002E5685" w:rsidP="00753F76">
      <w:pPr>
        <w:spacing w:after="0" w:line="0" w:lineRule="atLeast"/>
        <w:ind w:left="1080"/>
        <w:rPr>
          <w:rFonts w:eastAsia="Comic Sans MS" w:cstheme="minorHAnsi"/>
          <w:sz w:val="24"/>
          <w:szCs w:val="24"/>
        </w:rPr>
      </w:pPr>
      <w:r w:rsidRPr="002E5685">
        <w:rPr>
          <w:rFonts w:eastAsia="Comic Sans MS" w:cstheme="minorHAnsi"/>
          <w:sz w:val="24"/>
          <w:szCs w:val="24"/>
        </w:rPr>
        <w:t>Gdy zagra, poznasz go od razu.</w:t>
      </w:r>
    </w:p>
    <w:p w:rsidR="002E5685" w:rsidRPr="002E5685" w:rsidRDefault="002E5685" w:rsidP="002E5685">
      <w:pPr>
        <w:spacing w:line="200" w:lineRule="exact"/>
        <w:rPr>
          <w:rFonts w:eastAsia="Times New Roman" w:cstheme="minorHAnsi"/>
          <w:sz w:val="24"/>
          <w:szCs w:val="24"/>
        </w:rPr>
      </w:pPr>
    </w:p>
    <w:p w:rsidR="002E5685" w:rsidRPr="002E5685" w:rsidRDefault="002E5685" w:rsidP="002E5685">
      <w:pPr>
        <w:numPr>
          <w:ilvl w:val="0"/>
          <w:numId w:val="20"/>
        </w:numPr>
        <w:tabs>
          <w:tab w:val="left" w:pos="1080"/>
        </w:tabs>
        <w:spacing w:after="0" w:line="237" w:lineRule="auto"/>
        <w:ind w:left="1080" w:right="5600" w:hanging="724"/>
        <w:rPr>
          <w:rFonts w:eastAsia="Comic Sans MS" w:cstheme="minorHAnsi"/>
          <w:sz w:val="24"/>
          <w:szCs w:val="24"/>
        </w:rPr>
      </w:pPr>
      <w:r w:rsidRPr="002E5685">
        <w:rPr>
          <w:rFonts w:eastAsia="Comic Sans MS" w:cstheme="minorHAnsi"/>
          <w:sz w:val="24"/>
          <w:szCs w:val="24"/>
        </w:rPr>
        <w:t xml:space="preserve">Błyszczy pięknie cała, gustuje w hejnałach. Na </w:t>
      </w:r>
      <w:r w:rsidR="006C4E71">
        <w:rPr>
          <w:rFonts w:eastAsia="Comic Sans MS" w:cstheme="minorHAnsi"/>
          <w:sz w:val="24"/>
          <w:szCs w:val="24"/>
        </w:rPr>
        <w:t xml:space="preserve">koncertach gra: </w:t>
      </w:r>
      <w:proofErr w:type="spellStart"/>
      <w:r w:rsidR="006C4E71">
        <w:rPr>
          <w:rFonts w:eastAsia="Comic Sans MS" w:cstheme="minorHAnsi"/>
          <w:sz w:val="24"/>
          <w:szCs w:val="24"/>
        </w:rPr>
        <w:t>tra</w:t>
      </w:r>
      <w:proofErr w:type="spellEnd"/>
      <w:r w:rsidR="006C4E71">
        <w:rPr>
          <w:rFonts w:eastAsia="Comic Sans MS" w:cstheme="minorHAnsi"/>
          <w:sz w:val="24"/>
          <w:szCs w:val="24"/>
        </w:rPr>
        <w:t xml:space="preserve"> ta </w:t>
      </w:r>
      <w:proofErr w:type="spellStart"/>
      <w:r w:rsidR="006C4E71">
        <w:rPr>
          <w:rFonts w:eastAsia="Comic Sans MS" w:cstheme="minorHAnsi"/>
          <w:sz w:val="24"/>
          <w:szCs w:val="24"/>
        </w:rPr>
        <w:t>ta</w:t>
      </w:r>
      <w:proofErr w:type="spellEnd"/>
      <w:r w:rsidR="006C4E71">
        <w:rPr>
          <w:rFonts w:eastAsia="Comic Sans MS" w:cstheme="minorHAnsi"/>
          <w:sz w:val="24"/>
          <w:szCs w:val="24"/>
        </w:rPr>
        <w:t xml:space="preserve"> </w:t>
      </w:r>
      <w:proofErr w:type="spellStart"/>
      <w:r w:rsidR="006C4E71">
        <w:rPr>
          <w:rFonts w:eastAsia="Comic Sans MS" w:cstheme="minorHAnsi"/>
          <w:sz w:val="24"/>
          <w:szCs w:val="24"/>
        </w:rPr>
        <w:t>ta</w:t>
      </w:r>
      <w:proofErr w:type="spellEnd"/>
      <w:r w:rsidR="006C4E71">
        <w:rPr>
          <w:rFonts w:eastAsia="Comic Sans MS" w:cstheme="minorHAnsi"/>
          <w:sz w:val="24"/>
          <w:szCs w:val="24"/>
        </w:rPr>
        <w:t xml:space="preserve"> </w:t>
      </w:r>
      <w:proofErr w:type="spellStart"/>
      <w:r w:rsidR="006C4E71">
        <w:rPr>
          <w:rFonts w:eastAsia="Comic Sans MS" w:cstheme="minorHAnsi"/>
          <w:sz w:val="24"/>
          <w:szCs w:val="24"/>
        </w:rPr>
        <w:t>ta</w:t>
      </w:r>
      <w:bookmarkStart w:id="0" w:name="_GoBack"/>
      <w:bookmarkEnd w:id="0"/>
      <w:proofErr w:type="spellEnd"/>
      <w:r w:rsidR="006C4E71">
        <w:rPr>
          <w:rFonts w:eastAsia="Comic Sans MS" w:cstheme="minorHAnsi"/>
          <w:sz w:val="24"/>
          <w:szCs w:val="24"/>
        </w:rPr>
        <w:t xml:space="preserve"> t</w:t>
      </w:r>
      <w:r w:rsidRPr="002E5685">
        <w:rPr>
          <w:rFonts w:eastAsia="Comic Sans MS" w:cstheme="minorHAnsi"/>
          <w:sz w:val="24"/>
          <w:szCs w:val="24"/>
        </w:rPr>
        <w:t>am</w:t>
      </w:r>
    </w:p>
    <w:p w:rsidR="00D02ED2" w:rsidRDefault="00D02ED2" w:rsidP="00D02ED2">
      <w:pPr>
        <w:shd w:val="clear" w:color="auto" w:fill="FFFFFF" w:themeFill="background1"/>
        <w:ind w:left="360"/>
        <w:rPr>
          <w:rFonts w:cstheme="minorHAnsi"/>
          <w:sz w:val="24"/>
          <w:szCs w:val="24"/>
        </w:rPr>
      </w:pPr>
    </w:p>
    <w:p w:rsidR="002E5685" w:rsidRPr="006B2210" w:rsidRDefault="002E5685" w:rsidP="00D02ED2">
      <w:pPr>
        <w:shd w:val="clear" w:color="auto" w:fill="FFFFFF" w:themeFill="background1"/>
        <w:ind w:left="360"/>
        <w:rPr>
          <w:rFonts w:cstheme="minorHAnsi"/>
          <w:b/>
          <w:sz w:val="24"/>
          <w:szCs w:val="24"/>
        </w:rPr>
      </w:pPr>
      <w:r w:rsidRPr="006B2210">
        <w:rPr>
          <w:rFonts w:cstheme="minorHAnsi"/>
          <w:b/>
          <w:sz w:val="24"/>
          <w:szCs w:val="24"/>
        </w:rPr>
        <w:t>Propozycja 5</w:t>
      </w:r>
    </w:p>
    <w:p w:rsidR="006B2210" w:rsidRPr="006B2210" w:rsidRDefault="006B2210" w:rsidP="00D02ED2">
      <w:pPr>
        <w:shd w:val="clear" w:color="auto" w:fill="FFFFFF" w:themeFill="background1"/>
        <w:ind w:left="360"/>
        <w:rPr>
          <w:b/>
          <w:sz w:val="32"/>
          <w:szCs w:val="32"/>
        </w:rPr>
      </w:pPr>
      <w:r w:rsidRPr="006B2210">
        <w:rPr>
          <w:b/>
          <w:sz w:val="32"/>
          <w:szCs w:val="32"/>
        </w:rPr>
        <w:t>Zgadnij</w:t>
      </w:r>
      <w:r w:rsidR="00753F76">
        <w:rPr>
          <w:b/>
          <w:sz w:val="32"/>
          <w:szCs w:val="32"/>
        </w:rPr>
        <w:t>,</w:t>
      </w:r>
      <w:r w:rsidRPr="006B2210">
        <w:rPr>
          <w:b/>
          <w:sz w:val="32"/>
          <w:szCs w:val="32"/>
        </w:rPr>
        <w:t xml:space="preserve"> kim jestem? </w:t>
      </w:r>
    </w:p>
    <w:p w:rsidR="002E5685" w:rsidRDefault="006B2210" w:rsidP="00D02ED2">
      <w:pPr>
        <w:shd w:val="clear" w:color="auto" w:fill="FFFFFF" w:themeFill="background1"/>
        <w:ind w:left="360"/>
      </w:pPr>
      <w:r>
        <w:t>Zabawa przeznaczona jest dla 2-4 os. Każdy z uczestników losuje po jednej kartce (kartka przylepna) i umieszcza na czole. Na kartkach należy wcześniej napisać postacie. Zadaniem każdego z graczy jest odgadnięcie</w:t>
      </w:r>
      <w:r w:rsidR="00372F90">
        <w:t>,</w:t>
      </w:r>
      <w:r>
        <w:t xml:space="preserve"> KIM SIĘ JEST na podstawie zadanych pytań i odpowiedzi reszty graczy. Podczas zabawy można udzielać jedynie odpowiedzi TAK lub </w:t>
      </w:r>
      <w:r w:rsidR="00372F90">
        <w:t>NIE. Wygrywa ta osoba, która ja</w:t>
      </w:r>
      <w:r>
        <w:t>ko pierwsza odgadnie</w:t>
      </w:r>
      <w:r w:rsidR="00337E7B">
        <w:t>,</w:t>
      </w:r>
      <w:r>
        <w:t xml:space="preserve"> kogo przedstawia jej kartka.</w:t>
      </w:r>
    </w:p>
    <w:p w:rsidR="00337E7B" w:rsidRDefault="00337E7B" w:rsidP="00D02ED2">
      <w:pPr>
        <w:shd w:val="clear" w:color="auto" w:fill="FFFFFF" w:themeFill="background1"/>
        <w:ind w:left="360"/>
      </w:pPr>
    </w:p>
    <w:p w:rsidR="00337E7B" w:rsidRPr="006B2210" w:rsidRDefault="00337E7B" w:rsidP="00337E7B">
      <w:pPr>
        <w:shd w:val="clear" w:color="auto" w:fill="FFFFFF" w:themeFill="background1"/>
        <w:ind w:left="360"/>
        <w:rPr>
          <w:rFonts w:cstheme="minorHAnsi"/>
          <w:b/>
          <w:sz w:val="24"/>
          <w:szCs w:val="24"/>
        </w:rPr>
      </w:pPr>
      <w:r w:rsidRPr="006B2210">
        <w:rPr>
          <w:rFonts w:cstheme="minorHAnsi"/>
          <w:b/>
          <w:sz w:val="24"/>
          <w:szCs w:val="24"/>
        </w:rPr>
        <w:t>Propozycja 5</w:t>
      </w:r>
    </w:p>
    <w:p w:rsidR="00337E7B" w:rsidRDefault="007E42CC" w:rsidP="00D02ED2">
      <w:pPr>
        <w:shd w:val="clear" w:color="auto" w:fill="FFFFFF" w:themeFill="background1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Ruch to zdrowie! A jeżeli brakuje Ci pomysłów, to zapraszamy do ruletki. Zachęć innych domowników i bawcie się razem</w:t>
      </w:r>
      <w:r w:rsidRPr="007E42CC">
        <w:rPr>
          <w:rFonts w:cstheme="minorHAnsi"/>
          <w:sz w:val="24"/>
          <w:szCs w:val="24"/>
        </w:rPr>
        <w:sym w:font="Wingdings" w:char="F04A"/>
      </w:r>
      <w:r>
        <w:rPr>
          <w:rFonts w:cstheme="minorHAnsi"/>
          <w:sz w:val="24"/>
          <w:szCs w:val="24"/>
        </w:rPr>
        <w:br/>
      </w:r>
      <w:hyperlink r:id="rId13" w:history="1">
        <w:r w:rsidRPr="00656751">
          <w:rPr>
            <w:rStyle w:val="Hipercze"/>
            <w:rFonts w:cstheme="minorHAnsi"/>
            <w:sz w:val="24"/>
            <w:szCs w:val="24"/>
          </w:rPr>
          <w:t>https://wordwall.net/pl/resource/893767/wychowanie-fizyczne/wf-online-w-domu-%C4%87wiczenia</w:t>
        </w:r>
      </w:hyperlink>
    </w:p>
    <w:p w:rsidR="00F52944" w:rsidRDefault="00F52944" w:rsidP="00D02ED2">
      <w:pPr>
        <w:shd w:val="clear" w:color="auto" w:fill="FFFFFF" w:themeFill="background1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propozycja zabawy na spostrzegawczość i pamięć wzrokowo-ruchową:</w:t>
      </w:r>
      <w:r>
        <w:rPr>
          <w:rFonts w:cstheme="minorHAnsi"/>
          <w:sz w:val="24"/>
          <w:szCs w:val="24"/>
        </w:rPr>
        <w:br/>
      </w:r>
      <w:hyperlink r:id="rId14" w:history="1">
        <w:r w:rsidRPr="00656751">
          <w:rPr>
            <w:rStyle w:val="Hipercze"/>
            <w:rFonts w:cstheme="minorHAnsi"/>
            <w:sz w:val="24"/>
            <w:szCs w:val="24"/>
          </w:rPr>
          <w:t>https://www.facebook.com/kinderkinesiologie/videos/1363217783881059/</w:t>
        </w:r>
      </w:hyperlink>
    </w:p>
    <w:sectPr w:rsidR="00F52944" w:rsidSect="00ED0145">
      <w:pgSz w:w="11906" w:h="16838"/>
      <w:pgMar w:top="1417" w:right="1417" w:bottom="1417" w:left="1417" w:header="709" w:footer="709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4B0DC50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2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2842006"/>
    <w:multiLevelType w:val="multilevel"/>
    <w:tmpl w:val="63A8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F59D9"/>
    <w:multiLevelType w:val="multilevel"/>
    <w:tmpl w:val="2780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652C4E"/>
    <w:multiLevelType w:val="multilevel"/>
    <w:tmpl w:val="A766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907E95"/>
    <w:multiLevelType w:val="multilevel"/>
    <w:tmpl w:val="C5B6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EB145D"/>
    <w:multiLevelType w:val="multilevel"/>
    <w:tmpl w:val="BCE0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B51119"/>
    <w:multiLevelType w:val="multilevel"/>
    <w:tmpl w:val="A766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CE12EC"/>
    <w:multiLevelType w:val="multilevel"/>
    <w:tmpl w:val="2D08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E65D75"/>
    <w:multiLevelType w:val="multilevel"/>
    <w:tmpl w:val="487E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A206C7"/>
    <w:multiLevelType w:val="multilevel"/>
    <w:tmpl w:val="75F2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D34A65"/>
    <w:multiLevelType w:val="multilevel"/>
    <w:tmpl w:val="810E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A45FF3"/>
    <w:multiLevelType w:val="multilevel"/>
    <w:tmpl w:val="4E569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197D8E"/>
    <w:multiLevelType w:val="hybridMultilevel"/>
    <w:tmpl w:val="880EF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B30C2"/>
    <w:multiLevelType w:val="multilevel"/>
    <w:tmpl w:val="9384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4558C2"/>
    <w:multiLevelType w:val="multilevel"/>
    <w:tmpl w:val="81EE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0821CD"/>
    <w:multiLevelType w:val="multilevel"/>
    <w:tmpl w:val="D3A4C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2E574C"/>
    <w:multiLevelType w:val="multilevel"/>
    <w:tmpl w:val="4F52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19"/>
  </w:num>
  <w:num w:numId="5">
    <w:abstractNumId w:val="5"/>
  </w:num>
  <w:num w:numId="6">
    <w:abstractNumId w:val="18"/>
  </w:num>
  <w:num w:numId="7">
    <w:abstractNumId w:val="17"/>
  </w:num>
  <w:num w:numId="8">
    <w:abstractNumId w:val="12"/>
  </w:num>
  <w:num w:numId="9">
    <w:abstractNumId w:val="4"/>
  </w:num>
  <w:num w:numId="10">
    <w:abstractNumId w:val="14"/>
  </w:num>
  <w:num w:numId="11">
    <w:abstractNumId w:val="10"/>
  </w:num>
  <w:num w:numId="12">
    <w:abstractNumId w:val="16"/>
  </w:num>
  <w:num w:numId="13">
    <w:abstractNumId w:val="8"/>
  </w:num>
  <w:num w:numId="14">
    <w:abstractNumId w:val="13"/>
  </w:num>
  <w:num w:numId="15">
    <w:abstractNumId w:val="6"/>
  </w:num>
  <w:num w:numId="16">
    <w:abstractNumId w:val="9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19"/>
    <w:rsid w:val="0004743B"/>
    <w:rsid w:val="00213260"/>
    <w:rsid w:val="00256896"/>
    <w:rsid w:val="002649EC"/>
    <w:rsid w:val="002E5685"/>
    <w:rsid w:val="002F3219"/>
    <w:rsid w:val="00337E7B"/>
    <w:rsid w:val="00372F90"/>
    <w:rsid w:val="00416D85"/>
    <w:rsid w:val="00430676"/>
    <w:rsid w:val="00446367"/>
    <w:rsid w:val="00475D19"/>
    <w:rsid w:val="004C6A90"/>
    <w:rsid w:val="005057C2"/>
    <w:rsid w:val="0054658C"/>
    <w:rsid w:val="00647B0A"/>
    <w:rsid w:val="006B03A5"/>
    <w:rsid w:val="006B2210"/>
    <w:rsid w:val="006C4E71"/>
    <w:rsid w:val="00753B95"/>
    <w:rsid w:val="00753F76"/>
    <w:rsid w:val="007C1C86"/>
    <w:rsid w:val="007E42CC"/>
    <w:rsid w:val="00814BF0"/>
    <w:rsid w:val="00824F49"/>
    <w:rsid w:val="008620AD"/>
    <w:rsid w:val="008966D2"/>
    <w:rsid w:val="008A1807"/>
    <w:rsid w:val="00C00073"/>
    <w:rsid w:val="00C07B9C"/>
    <w:rsid w:val="00C33A5B"/>
    <w:rsid w:val="00CA259D"/>
    <w:rsid w:val="00D02ED2"/>
    <w:rsid w:val="00DE659C"/>
    <w:rsid w:val="00DF0FA3"/>
    <w:rsid w:val="00E467CB"/>
    <w:rsid w:val="00E53B9D"/>
    <w:rsid w:val="00E94B2C"/>
    <w:rsid w:val="00ED0145"/>
    <w:rsid w:val="00F52944"/>
    <w:rsid w:val="00F5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19F4D-95B2-45F6-A93A-AF280256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474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4F4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49E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49E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474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ordwall.net/pl/resource/893767/wychowanie-fizyczne/wf-online-w-domu-%C4%87wiczeni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facebook.com/kinderkinesiologie/videos/1363217783881059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18</cp:revision>
  <dcterms:created xsi:type="dcterms:W3CDTF">2020-11-30T10:25:00Z</dcterms:created>
  <dcterms:modified xsi:type="dcterms:W3CDTF">2020-12-06T23:20:00Z</dcterms:modified>
</cp:coreProperties>
</file>