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AAB82" w14:textId="77777777" w:rsidR="00AB5F8F" w:rsidRPr="00255C3C" w:rsidRDefault="00AB5F8F" w:rsidP="00255C3C">
      <w:pPr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1346925F" w14:textId="77777777" w:rsidR="006213D0" w:rsidRPr="00255C3C" w:rsidRDefault="00AB5F8F" w:rsidP="00255C3C">
      <w:pPr>
        <w:pStyle w:val="Bezodstpw"/>
        <w:jc w:val="both"/>
        <w:rPr>
          <w:rFonts w:cstheme="minorHAnsi"/>
          <w:sz w:val="26"/>
          <w:szCs w:val="26"/>
        </w:rPr>
      </w:pPr>
      <w:r w:rsidRPr="00255C3C">
        <w:rPr>
          <w:rFonts w:asciiTheme="majorHAnsi" w:hAnsiTheme="majorHAnsi" w:cstheme="majorHAnsi"/>
          <w:sz w:val="26"/>
          <w:szCs w:val="26"/>
        </w:rPr>
        <w:t xml:space="preserve">     </w:t>
      </w:r>
      <w:r w:rsidRPr="00255C3C">
        <w:rPr>
          <w:rFonts w:cstheme="minorHAnsi"/>
          <w:sz w:val="26"/>
          <w:szCs w:val="26"/>
        </w:rPr>
        <w:t xml:space="preserve"> Odzyskanie przez Polskę niepodległości nie byłoby możliwe, gdyby nie pokolenie wybitnych przywódców. Różnili się, bywali nawet wrogami, ale w kluczowych momentach interes Polski cenili bardziej niż bieżące spory. </w:t>
      </w:r>
    </w:p>
    <w:p w14:paraId="4183B9C7" w14:textId="0B3E3628" w:rsidR="00AB5F8F" w:rsidRPr="00255C3C" w:rsidRDefault="00AB5F8F" w:rsidP="00255C3C">
      <w:pPr>
        <w:pStyle w:val="Bezodstpw"/>
        <w:jc w:val="both"/>
        <w:rPr>
          <w:rFonts w:cstheme="minorHAnsi"/>
          <w:b/>
          <w:bCs/>
          <w:sz w:val="26"/>
          <w:szCs w:val="26"/>
        </w:rPr>
      </w:pPr>
      <w:r w:rsidRPr="00255C3C">
        <w:rPr>
          <w:rFonts w:cstheme="minorHAnsi"/>
          <w:b/>
          <w:bCs/>
          <w:sz w:val="26"/>
          <w:szCs w:val="26"/>
        </w:rPr>
        <w:t>Nasi bohaterowie dołożyli cegiełkę do wspólnego</w:t>
      </w:r>
      <w:r w:rsidR="006213D0" w:rsidRPr="00255C3C">
        <w:rPr>
          <w:rFonts w:cstheme="minorHAnsi"/>
          <w:b/>
          <w:bCs/>
          <w:sz w:val="26"/>
          <w:szCs w:val="26"/>
        </w:rPr>
        <w:t xml:space="preserve"> celu</w:t>
      </w:r>
      <w:r w:rsidR="00513534" w:rsidRPr="00255C3C">
        <w:rPr>
          <w:rFonts w:cstheme="minorHAnsi"/>
          <w:b/>
          <w:bCs/>
          <w:sz w:val="26"/>
          <w:szCs w:val="26"/>
        </w:rPr>
        <w:t>,</w:t>
      </w:r>
      <w:r w:rsidR="006213D0" w:rsidRPr="00255C3C">
        <w:rPr>
          <w:rFonts w:cstheme="minorHAnsi"/>
          <w:b/>
          <w:bCs/>
          <w:sz w:val="26"/>
          <w:szCs w:val="26"/>
        </w:rPr>
        <w:t xml:space="preserve"> jakim było przywrócenie Polski</w:t>
      </w:r>
      <w:r w:rsidR="000267E1" w:rsidRPr="00255C3C">
        <w:rPr>
          <w:rFonts w:cstheme="minorHAnsi"/>
          <w:b/>
          <w:bCs/>
          <w:sz w:val="26"/>
          <w:szCs w:val="26"/>
        </w:rPr>
        <w:t xml:space="preserve"> na</w:t>
      </w:r>
      <w:r w:rsidR="006213D0" w:rsidRPr="00255C3C">
        <w:rPr>
          <w:rFonts w:cstheme="minorHAnsi"/>
          <w:b/>
          <w:bCs/>
          <w:sz w:val="26"/>
          <w:szCs w:val="26"/>
        </w:rPr>
        <w:t xml:space="preserve"> mapę świata po 123 latach zaborów.</w:t>
      </w:r>
    </w:p>
    <w:p w14:paraId="2C1C6F0D" w14:textId="77777777" w:rsidR="006213D0" w:rsidRPr="00255C3C" w:rsidRDefault="006213D0" w:rsidP="00255C3C">
      <w:pPr>
        <w:pStyle w:val="Bezodstpw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72206ED0" w14:textId="5D156BC7" w:rsidR="00AB5F8F" w:rsidRPr="00AB5F8F" w:rsidRDefault="00AB5F8F" w:rsidP="00AB5F8F">
      <w:pPr>
        <w:spacing w:line="360" w:lineRule="auto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A062A3C" wp14:editId="5372257F">
            <wp:extent cx="8892540" cy="4061460"/>
            <wp:effectExtent l="0" t="0" r="3810" b="0"/>
            <wp:docPr id="7" name="Obraz 7" descr="11 listopada – Święto Odzyskania Niepodległości – ZS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 listopada – Święto Odzyskania Niepodległości – ZSZ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A3CE3" w14:textId="500BDCBF" w:rsidR="009F7D87" w:rsidRDefault="0085735A">
      <w:r>
        <w:rPr>
          <w:noProof/>
        </w:rPr>
        <w:lastRenderedPageBreak/>
        <w:drawing>
          <wp:inline distT="0" distB="0" distL="0" distR="0" wp14:anchorId="29D29848" wp14:editId="13B823B2">
            <wp:extent cx="8679180" cy="576072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18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4B0E6" w14:textId="02978574" w:rsidR="0085735A" w:rsidRDefault="0085735A">
      <w:r>
        <w:rPr>
          <w:noProof/>
        </w:rPr>
        <w:lastRenderedPageBreak/>
        <w:drawing>
          <wp:inline distT="0" distB="0" distL="0" distR="0" wp14:anchorId="75C43391" wp14:editId="16DEF631">
            <wp:extent cx="8801100" cy="58597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769D8" w14:textId="7F6B0060" w:rsidR="0085735A" w:rsidRDefault="0085735A">
      <w:r>
        <w:rPr>
          <w:noProof/>
        </w:rPr>
        <w:lastRenderedPageBreak/>
        <w:drawing>
          <wp:inline distT="0" distB="0" distL="0" distR="0" wp14:anchorId="1E7EBFF4" wp14:editId="42EFAA74">
            <wp:extent cx="8717280" cy="5798820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28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A53B8" w14:textId="3FA652DD" w:rsidR="0085735A" w:rsidRDefault="0085735A">
      <w:r>
        <w:rPr>
          <w:noProof/>
        </w:rPr>
        <w:drawing>
          <wp:inline distT="0" distB="0" distL="0" distR="0" wp14:anchorId="0CF5D166" wp14:editId="2A0B0134">
            <wp:extent cx="9250680" cy="5798820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5CB57" w14:textId="2F71CAC7" w:rsidR="00F7789A" w:rsidRDefault="00F7789A">
      <w:r>
        <w:rPr>
          <w:noProof/>
        </w:rPr>
        <w:drawing>
          <wp:inline distT="0" distB="0" distL="0" distR="0" wp14:anchorId="4116A764" wp14:editId="57B675C9">
            <wp:extent cx="5554980" cy="6477000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789A" w:rsidSect="0085735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35A"/>
    <w:rsid w:val="000267E1"/>
    <w:rsid w:val="00255C3C"/>
    <w:rsid w:val="00266483"/>
    <w:rsid w:val="00513534"/>
    <w:rsid w:val="006213D0"/>
    <w:rsid w:val="007C1690"/>
    <w:rsid w:val="0085735A"/>
    <w:rsid w:val="009F7D87"/>
    <w:rsid w:val="00AB5F8F"/>
    <w:rsid w:val="00F506CD"/>
    <w:rsid w:val="00F7789A"/>
    <w:rsid w:val="00F81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D7291"/>
  <w15:chartTrackingRefBased/>
  <w15:docId w15:val="{01613FFE-203B-4A54-87B2-432697D9E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213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5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Brzychcy</dc:creator>
  <cp:keywords/>
  <dc:description/>
  <cp:lastModifiedBy>Jan Brzychcy</cp:lastModifiedBy>
  <cp:revision>2</cp:revision>
  <dcterms:created xsi:type="dcterms:W3CDTF">2021-11-13T12:51:00Z</dcterms:created>
  <dcterms:modified xsi:type="dcterms:W3CDTF">2021-11-13T12:51:00Z</dcterms:modified>
</cp:coreProperties>
</file>