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 xml:space="preserve">ZARZĄDZENIE NR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27/21/22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</w:pPr>
      <w:r>
        <w:rPr>
          <w:rFonts w:hint="default" w:ascii="Cambria" w:hAnsi="Cambria" w:eastAsia="SimSun" w:cs="Cambria"/>
          <w:b/>
          <w:caps w:val="0"/>
          <w:smallCaps/>
          <w:color w:val="000000"/>
          <w:kern w:val="0"/>
          <w:sz w:val="22"/>
          <w:szCs w:val="22"/>
          <w:lang w:val="pl-PL" w:eastAsia="zh-CN" w:bidi="ar"/>
        </w:rPr>
        <w:t>dyrektora Zespołu Szkolno-Przedszkolnego w Czerminie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 xml:space="preserve">z dnia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 xml:space="preserve"> 14 lutego 2022 r.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 xml:space="preserve">w sprawie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przyjęcia do realizacji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 xml:space="preserve"> Regulaminu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r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ekrutacji do klasy I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 xml:space="preserve">Szkoły Podstawowej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 xml:space="preserve">w Czerminie w Zespole Szkolno-Przedszkolnym w Czerminie 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na rok szkolny 20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22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/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20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SimSun" w:cs="Cambria"/>
          <w:i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i/>
          <w:color w:val="000000"/>
          <w:kern w:val="0"/>
          <w:sz w:val="22"/>
          <w:szCs w:val="22"/>
          <w:lang w:val="en-US" w:eastAsia="zh-CN" w:bidi="ar"/>
        </w:rPr>
        <w:t xml:space="preserve">Na podstawie: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Ustawy z dnia 14 grudnia 2016 roku Prawo oświatowe 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 xml:space="preserve">art. 153 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>(Dz. U. z 20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20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r. poz. 9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10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ze zm.)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Zarządzenia Nr 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02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>/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2022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Wójta Gminy 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Czermin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z dnia 2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8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stycznia 20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>22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 r.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>z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arządza się</w:t>
      </w: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  <w:t xml:space="preserve"> co następuje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§ 1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Wprowadza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 xml:space="preserve"> się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Regulamin 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>r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ekrutacji 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 xml:space="preserve">uczniów 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do klasy I Szkoły Podstawowej w 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>Czerminie w Zespole Szkolno-Przedszkolnym w Czerminie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>na rok szkolny 2022/2023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stanowiący załącznik nr 1 do niniejszego zarządzenia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Cambria" w:hAnsi="Cambria" w:eastAsia="SimSun" w:cs="Cambr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§ 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Traci moc Zarządzeni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pl-PL" w:eastAsia="zh-CN" w:bidi="ar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nr 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pl-PL" w:eastAsia="zh-CN" w:bidi="ar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pl-PL" w:eastAsia="zh-CN" w:bidi="ar"/>
          <w14:textFill>
            <w14:solidFill>
              <w14:schemeClr w14:val="tx1"/>
            </w14:solidFill>
          </w14:textFill>
        </w:rPr>
        <w:t>20/21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z dnia 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pl-PL" w:eastAsia="zh-CN" w:bidi="ar"/>
          <w14:textFill>
            <w14:solidFill>
              <w14:schemeClr w14:val="tx1"/>
            </w14:solidFill>
          </w14:textFill>
        </w:rPr>
        <w:t>16 lutego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pl-PL" w:eastAsia="zh-CN" w:bidi="ar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Cambria" w:hAnsi="Cambria" w:eastAsia="SimSun" w:cs="Cambria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 xml:space="preserve"> roku.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en-US" w:eastAsia="zh-CN" w:bidi="ar"/>
        </w:rPr>
        <w:t>§ 3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>Zarządzenie wchodzi w życie z dniem podpisania i podlega ogłoszeniu w księdze zarządzeń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pl-PL" w:eastAsia="zh-CN" w:bidi="ar"/>
        </w:rPr>
        <w:t xml:space="preserve"> oraz na stronie internetowej szkoły</w:t>
      </w:r>
      <w:r>
        <w:rPr>
          <w:rFonts w:hint="default" w:ascii="Cambria" w:hAnsi="Cambria" w:eastAsia="SimSun" w:cs="Cambria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Cambria" w:hAnsi="Cambria" w:eastAsia="SimSun" w:cs="Cambria"/>
          <w:b/>
          <w:color w:val="000000"/>
          <w:kern w:val="0"/>
          <w:sz w:val="22"/>
          <w:szCs w:val="22"/>
          <w:lang w:val="pl-PL" w:eastAsia="zh-CN" w:bidi="ar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right"/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  <w:t xml:space="preserve">Załącznik do 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right"/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  <w:t>Zarządzenia nr 27/21/22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wordWrap w:val="0"/>
        <w:jc w:val="right"/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  <w:t>z dnia 14.02.2022 r.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right"/>
        <w:rPr>
          <w:rFonts w:hint="default" w:ascii="Cambria" w:hAnsi="Cambria" w:cs="Cambria"/>
          <w:b w:val="0"/>
          <w:bCs w:val="0"/>
          <w:i/>
          <w:iCs/>
          <w:sz w:val="22"/>
          <w:szCs w:val="22"/>
          <w:lang w:val="pl-PL"/>
        </w:rPr>
      </w:pP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Regulamin rekrutacji uczniów do klasy I </w:t>
      </w:r>
      <w:r>
        <w:rPr>
          <w:rFonts w:hint="default" w:ascii="Cambria" w:hAnsi="Cambria" w:cs="Cambria"/>
          <w:sz w:val="22"/>
          <w:szCs w:val="22"/>
        </w:rPr>
        <w:t>Szkoł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</w:rPr>
        <w:t xml:space="preserve"> Podstawow</w:t>
      </w:r>
      <w:r>
        <w:rPr>
          <w:rFonts w:hint="default" w:ascii="Cambria" w:hAnsi="Cambria" w:cs="Cambria"/>
          <w:sz w:val="22"/>
          <w:szCs w:val="22"/>
          <w:lang w:val="pl-PL"/>
        </w:rPr>
        <w:t>ej</w:t>
      </w:r>
      <w:r>
        <w:rPr>
          <w:rFonts w:hint="default" w:ascii="Cambria" w:hAnsi="Cambria" w:cs="Cambria"/>
          <w:sz w:val="22"/>
          <w:szCs w:val="22"/>
        </w:rPr>
        <w:t xml:space="preserve"> w Czerminie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</w:rPr>
        <w:t xml:space="preserve"> Zespole Szkolno-Przedszkolnym w Czerminie </w:t>
      </w:r>
      <w:r>
        <w:rPr>
          <w:rFonts w:hint="default" w:ascii="Cambria" w:hAnsi="Cambria" w:cs="Cambria"/>
          <w:sz w:val="22"/>
          <w:szCs w:val="22"/>
          <w:lang w:val="pl-PL"/>
        </w:rPr>
        <w:t>na rok szkolny 2022/2023</w:t>
      </w:r>
    </w:p>
    <w:p>
      <w:pPr>
        <w:pStyle w:val="5"/>
        <w:keepNext w:val="0"/>
        <w:keepLines w:val="0"/>
        <w:widowControl/>
        <w:suppressLineNumbers w:val="0"/>
        <w:spacing w:after="240" w:afterAutospacing="0" w:line="276" w:lineRule="auto"/>
        <w:jc w:val="both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b/>
          <w:bCs w:val="0"/>
          <w:i w:val="0"/>
          <w:iCs w:val="0"/>
          <w:sz w:val="22"/>
          <w:szCs w:val="22"/>
          <w:lang w:val="pl-PL"/>
        </w:rPr>
      </w:pPr>
      <w:r>
        <w:rPr>
          <w:rFonts w:hint="default" w:ascii="Cambria" w:hAnsi="Cambria" w:cs="Cambria"/>
          <w:b/>
          <w:bCs w:val="0"/>
          <w:i w:val="0"/>
          <w:iCs w:val="0"/>
          <w:sz w:val="22"/>
          <w:szCs w:val="22"/>
          <w:lang w:val="pl"/>
        </w:rPr>
        <w:t>Na podstawie</w:t>
      </w:r>
      <w:r>
        <w:rPr>
          <w:rFonts w:hint="default" w:ascii="Cambria" w:hAnsi="Cambria" w:cs="Cambria"/>
          <w:b/>
          <w:bCs w:val="0"/>
          <w:i w:val="0"/>
          <w:iCs w:val="0"/>
          <w:sz w:val="22"/>
          <w:szCs w:val="22"/>
          <w:lang w:val="pl-PL"/>
        </w:rPr>
        <w:t>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</w:pP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>Ustawy Prawo Oświatowe z dnia 14 grudnia 2016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>r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-PL"/>
        </w:rPr>
        <w:t>.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 xml:space="preserve"> art.153 (Dz.U.20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-PL"/>
        </w:rPr>
        <w:t>20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 xml:space="preserve">r. 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-PL"/>
        </w:rPr>
        <w:t>p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>oz.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-PL"/>
        </w:rPr>
        <w:t>910</w:t>
      </w:r>
      <w:r>
        <w:rPr>
          <w:rFonts w:hint="default" w:ascii="Cambria" w:hAnsi="Cambria" w:cs="Cambria"/>
          <w:b w:val="0"/>
          <w:bCs/>
          <w:i/>
          <w:iCs/>
          <w:sz w:val="22"/>
          <w:szCs w:val="22"/>
          <w:lang w:val="pl"/>
        </w:rPr>
        <w:t xml:space="preserve"> ze zm.)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mbria" w:hAnsi="Cambria" w:cs="Cambria"/>
          <w:i/>
          <w:iCs/>
          <w:sz w:val="22"/>
          <w:szCs w:val="22"/>
        </w:rPr>
      </w:pP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Zarządzenia Nr 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pl-PL" w:eastAsia="zh-CN" w:bidi="ar"/>
        </w:rPr>
        <w:t>02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>/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pl-PL" w:eastAsia="zh-CN" w:bidi="ar"/>
        </w:rPr>
        <w:t>2022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Wójta Gminy 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pl-PL" w:eastAsia="zh-CN" w:bidi="ar"/>
        </w:rPr>
        <w:t>Czermin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z dnia 2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pl-PL" w:eastAsia="zh-CN" w:bidi="ar"/>
        </w:rPr>
        <w:t>8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stycznia 20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pl-PL" w:eastAsia="zh-CN" w:bidi="ar"/>
        </w:rPr>
        <w:t>22</w:t>
      </w:r>
      <w:r>
        <w:rPr>
          <w:rFonts w:hint="default" w:ascii="Cambria" w:hAnsi="Cambria" w:eastAsia="SimSun" w:cs="Cambria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 r.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"/>
        </w:rPr>
        <w:t>Rekrutacja do szkoły na rok szkolny 202</w:t>
      </w:r>
      <w:r>
        <w:rPr>
          <w:rFonts w:hint="default" w:ascii="Cambria" w:hAnsi="Cambria" w:cs="Cambria"/>
          <w:sz w:val="22"/>
          <w:szCs w:val="22"/>
          <w:lang w:val="pl-PL"/>
        </w:rPr>
        <w:t>2</w:t>
      </w:r>
      <w:r>
        <w:rPr>
          <w:rFonts w:hint="default" w:ascii="Cambria" w:hAnsi="Cambria" w:cs="Cambria"/>
          <w:sz w:val="22"/>
          <w:szCs w:val="22"/>
          <w:lang w:val="pl"/>
        </w:rPr>
        <w:t>/202</w:t>
      </w:r>
      <w:r>
        <w:rPr>
          <w:rFonts w:hint="default" w:ascii="Cambria" w:hAnsi="Cambria" w:cs="Cambria"/>
          <w:sz w:val="22"/>
          <w:szCs w:val="22"/>
          <w:lang w:val="pl-PL"/>
        </w:rPr>
        <w:t>3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odbywa się na zasadach, które zostały określone w ustawie Prawo oświatowe z dnia 14 grudnia 2016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"/>
        </w:rPr>
        <w:t>r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(Dz.U.20</w:t>
      </w:r>
      <w:r>
        <w:rPr>
          <w:rFonts w:hint="default" w:ascii="Cambria" w:hAnsi="Cambria" w:cs="Cambria"/>
          <w:sz w:val="22"/>
          <w:szCs w:val="22"/>
          <w:lang w:val="pl-PL"/>
        </w:rPr>
        <w:t>20</w:t>
      </w:r>
      <w:r>
        <w:rPr>
          <w:rFonts w:hint="default" w:ascii="Cambria" w:hAnsi="Cambria" w:cs="Cambria"/>
          <w:sz w:val="22"/>
          <w:szCs w:val="22"/>
          <w:lang w:val="pl"/>
        </w:rPr>
        <w:t>r. poz.</w:t>
      </w:r>
      <w:r>
        <w:rPr>
          <w:rFonts w:hint="default" w:ascii="Cambria" w:hAnsi="Cambria" w:cs="Cambria"/>
          <w:sz w:val="22"/>
          <w:szCs w:val="22"/>
          <w:lang w:val="pl-PL"/>
        </w:rPr>
        <w:t>910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ze zm.)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center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1. Szkoła prowadzi rekrutację w oparciu o zasadę powszechnej dostępności.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"/>
        </w:rPr>
        <w:t>2. Do klasy I ośmio</w:t>
      </w:r>
      <w:r>
        <w:rPr>
          <w:rFonts w:hint="default" w:ascii="Cambria" w:hAnsi="Cambria" w:cs="Cambria"/>
          <w:sz w:val="22"/>
          <w:szCs w:val="22"/>
          <w:lang w:val="pl-PL"/>
        </w:rPr>
        <w:t>klasowej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szkoły podstawowej przyjmowane są dzieci</w:t>
      </w:r>
      <w:r>
        <w:rPr>
          <w:rFonts w:hint="default" w:ascii="Cambria" w:hAnsi="Cambria" w:cs="Cambria"/>
          <w:sz w:val="22"/>
          <w:szCs w:val="22"/>
          <w:lang w:val="pl-PL"/>
        </w:rPr>
        <w:t>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a/ 7-letnie urodzone w 20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15 </w:t>
      </w:r>
      <w:r>
        <w:rPr>
          <w:rFonts w:hint="default" w:ascii="Cambria" w:hAnsi="Cambria" w:cs="Cambria"/>
          <w:sz w:val="22"/>
          <w:szCs w:val="22"/>
          <w:lang w:val="pl"/>
        </w:rPr>
        <w:t>r.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b/ 6-letnie urodzone w 20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"/>
        </w:rPr>
        <w:t>r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pod warunkiem że spełniły obowiązek rocznego przygotowania do szkoły w przedszkolu lub oddziale przedszkolnym w roku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"/>
        </w:rPr>
        <w:t>poprzedzającym rok szkolny, w którym dziecko ma rozpocząć naukę w szkole podstawowej.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Do klasy I szkoły podstawowej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przyjmuje się z urzędu kandydatów zamieszkałych w obwodzie szkoły 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na podstawie </w:t>
      </w:r>
      <w:r>
        <w:rPr>
          <w:rFonts w:hint="default" w:ascii="Cambria" w:hAnsi="Cambria" w:cs="Cambria"/>
          <w:sz w:val="22"/>
          <w:szCs w:val="22"/>
          <w:lang w:val="pl-PL"/>
        </w:rPr>
        <w:t>Z</w:t>
      </w:r>
      <w:r>
        <w:rPr>
          <w:rFonts w:hint="default" w:ascii="Cambria" w:hAnsi="Cambria" w:cs="Cambria"/>
          <w:b/>
          <w:bCs/>
          <w:sz w:val="22"/>
          <w:szCs w:val="22"/>
          <w:lang w:val="pl"/>
        </w:rPr>
        <w:t>głoszenia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 xml:space="preserve"> rodzica/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prawnego opiekuna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"/>
        </w:rPr>
        <w:t>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(Załącznik nr 1)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Kandydaci zamieszkali poza obwodem publicznej szkoły podstawowej mogą być przyjęci do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szkoły po przeprowadzeniu postępowania rekrutacyjnego na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W</w:t>
      </w:r>
      <w:r>
        <w:rPr>
          <w:rFonts w:hint="default" w:ascii="Cambria" w:hAnsi="Cambria" w:cs="Cambria"/>
          <w:b/>
          <w:bCs/>
          <w:sz w:val="22"/>
          <w:szCs w:val="22"/>
          <w:lang w:val="pl"/>
        </w:rPr>
        <w:t xml:space="preserve">niosek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"/>
        </w:rPr>
        <w:t>rodzica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/prawnego opiekuna</w:t>
      </w:r>
      <w:r>
        <w:rPr>
          <w:rFonts w:hint="default" w:ascii="Cambria" w:hAnsi="Cambria" w:cs="Cambria"/>
          <w:sz w:val="22"/>
          <w:szCs w:val="22"/>
          <w:lang w:val="pl"/>
        </w:rPr>
        <w:t>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(Załącznik nr 2)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W postępowaniu rekrutacyjnym brane są pod uwagę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kryteria </w:t>
      </w:r>
      <w:r>
        <w:rPr>
          <w:rFonts w:hint="default" w:ascii="Cambria" w:hAnsi="Cambria" w:cs="Cambria"/>
          <w:sz w:val="22"/>
          <w:szCs w:val="22"/>
          <w:lang w:val="pl"/>
        </w:rPr>
        <w:t>określone przez organ prowadzący, z uwzględnieniem pełnej realizacji potrzeb dziecka, rodziny i lokalnych potrzeb społecznych.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(Załącznik nr 4)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Podstawą przyjęcia dziecka do szkoły jest zgłoszenie lub złożenie wniosku o przyjęcie dziecka do szkoły</w:t>
      </w:r>
      <w:r>
        <w:rPr>
          <w:rFonts w:hint="default" w:ascii="Cambria" w:hAnsi="Cambria" w:cs="Cambria"/>
          <w:sz w:val="22"/>
          <w:szCs w:val="22"/>
          <w:lang w:val="pl-PL"/>
        </w:rPr>
        <w:t>,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który może być pobrany drogą elektroniczną ze strony internetowej szkoły </w:t>
      </w:r>
      <w:r>
        <w:rPr>
          <w:rFonts w:hint="default" w:ascii="Cambria" w:hAnsi="Cambria" w:cs="Cambria"/>
          <w:sz w:val="22"/>
          <w:szCs w:val="22"/>
          <w:lang w:val="pl-PL"/>
        </w:rPr>
        <w:fldChar w:fldCharType="begin"/>
      </w:r>
      <w:r>
        <w:rPr>
          <w:rFonts w:hint="default" w:ascii="Cambria" w:hAnsi="Cambria" w:cs="Cambria"/>
          <w:sz w:val="22"/>
          <w:szCs w:val="22"/>
          <w:lang w:val="pl-PL"/>
        </w:rPr>
        <w:instrText xml:space="preserve"> HYPERLINK "http://www.zspczermin.pl" </w:instrText>
      </w:r>
      <w:r>
        <w:rPr>
          <w:rFonts w:hint="default" w:ascii="Cambria" w:hAnsi="Cambria" w:cs="Cambria"/>
          <w:sz w:val="22"/>
          <w:szCs w:val="22"/>
          <w:lang w:val="pl-PL"/>
        </w:rPr>
        <w:fldChar w:fldCharType="separate"/>
      </w:r>
      <w:r>
        <w:rPr>
          <w:rStyle w:val="4"/>
          <w:rFonts w:hint="default" w:ascii="Cambria" w:hAnsi="Cambria" w:cs="Cambria"/>
          <w:sz w:val="22"/>
          <w:szCs w:val="22"/>
          <w:lang w:val="pl-PL"/>
        </w:rPr>
        <w:t>www.zspczermin.pl</w:t>
      </w:r>
      <w:r>
        <w:rPr>
          <w:rFonts w:hint="default" w:ascii="Cambria" w:hAnsi="Cambria" w:cs="Cambria"/>
          <w:sz w:val="22"/>
          <w:szCs w:val="22"/>
          <w:lang w:val="pl-PL"/>
        </w:rPr>
        <w:fldChar w:fldCharType="end"/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"/>
        </w:rPr>
        <w:t>lub bezpośrednio w sekretariacie Zespołu Szkolno- Przedszkolnego w Czerminie.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Do </w:t>
      </w: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b/>
          <w:bCs/>
          <w:sz w:val="22"/>
          <w:szCs w:val="22"/>
          <w:lang w:val="pl"/>
        </w:rPr>
        <w:t>niosku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rodzice dołączają dokumenty/oświadczenia potwierdzające spełnienie wymaganych kryteriów.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Oświadczenia składa się pod rygorem odpowiedzialności karnej za składanie fałszywych zeznań. Składający oświadczenie jest obowiązany do zawarcia w nim klauzuli następującej treści: ,,Jestem świadomy odpowiedzialności karnej za złożenie fałszywego oświadczenia”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4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"/>
        </w:rPr>
        <w:t>Wypełnione zgłoszenie lub wniosek wraz z obowiązkowymi załącznikami należy złożyć w 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skrzynce do korespondencji znajdującej się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w przedsionku szkoły lub w 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pl"/>
          <w14:textFill>
            <w14:solidFill>
              <w14:schemeClr w14:val="tx1"/>
            </w14:solidFill>
          </w14:textFill>
        </w:rPr>
        <w:t>sekretariacie Zespołu Szkolno- Przedszkolnego w Czerminie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w okresie od </w:t>
      </w:r>
      <w:r>
        <w:rPr>
          <w:rFonts w:hint="default" w:ascii="Cambria" w:hAnsi="Cambria" w:cs="Cambria"/>
          <w:sz w:val="22"/>
          <w:szCs w:val="22"/>
          <w:lang w:val="pl-PL"/>
        </w:rPr>
        <w:t>1</w:t>
      </w:r>
      <w:r>
        <w:rPr>
          <w:rFonts w:hint="default" w:ascii="Cambria" w:hAnsi="Cambria" w:cs="Cambria"/>
          <w:sz w:val="22"/>
          <w:szCs w:val="22"/>
          <w:lang w:val="pl"/>
        </w:rPr>
        <w:t>.03.202</w:t>
      </w:r>
      <w:r>
        <w:rPr>
          <w:rFonts w:hint="default" w:ascii="Cambria" w:hAnsi="Cambria" w:cs="Cambria"/>
          <w:sz w:val="22"/>
          <w:szCs w:val="22"/>
          <w:lang w:val="pl-PL"/>
        </w:rPr>
        <w:t>2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r. do </w:t>
      </w:r>
      <w:r>
        <w:rPr>
          <w:rFonts w:hint="default" w:ascii="Cambria" w:hAnsi="Cambria" w:cs="Cambria"/>
          <w:sz w:val="22"/>
          <w:szCs w:val="22"/>
          <w:lang w:val="pl-PL"/>
        </w:rPr>
        <w:t>11</w:t>
      </w:r>
      <w:r>
        <w:rPr>
          <w:rFonts w:hint="default" w:ascii="Cambria" w:hAnsi="Cambria" w:cs="Cambria"/>
          <w:sz w:val="22"/>
          <w:szCs w:val="22"/>
          <w:lang w:val="pl"/>
        </w:rPr>
        <w:t>.03.202</w:t>
      </w:r>
      <w:r>
        <w:rPr>
          <w:rFonts w:hint="default" w:ascii="Cambria" w:hAnsi="Cambria" w:cs="Cambria"/>
          <w:sz w:val="22"/>
          <w:szCs w:val="22"/>
          <w:lang w:val="pl-PL"/>
        </w:rPr>
        <w:t>2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r. w godzinach od 7.30- 15.00.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pl"/>
        </w:rPr>
        <w:t>§ 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Postępowanie rekrutacyjne przeprowadza komisja rekrutacyjna powołana przez Dyrektora Zespołu Szkolno- Przedszkolnego w Czerminie. Dyrektor wyznacza skład komisji oraz jej przewodniczącego.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Postępowanie rekrutacyjne prowadzone jest w terminach określonych w harmonogramie.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b w:val="0"/>
          <w:bCs/>
          <w:sz w:val="22"/>
          <w:szCs w:val="22"/>
          <w:lang w:val="pl"/>
        </w:rPr>
        <w:t xml:space="preserve">(Załącznik </w:t>
      </w:r>
      <w:r>
        <w:rPr>
          <w:rFonts w:hint="default" w:ascii="Cambria" w:hAnsi="Cambria" w:cs="Cambria"/>
          <w:b w:val="0"/>
          <w:bCs/>
          <w:sz w:val="22"/>
          <w:szCs w:val="22"/>
          <w:lang w:val="pl-PL"/>
        </w:rPr>
        <w:t>n</w:t>
      </w:r>
      <w:r>
        <w:rPr>
          <w:rFonts w:hint="default" w:ascii="Cambria" w:hAnsi="Cambria" w:cs="Cambria"/>
          <w:b w:val="0"/>
          <w:bCs/>
          <w:sz w:val="22"/>
          <w:szCs w:val="22"/>
          <w:lang w:val="pl"/>
        </w:rPr>
        <w:t>r 3)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-PL"/>
        </w:rPr>
        <w:t>K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omisja </w:t>
      </w:r>
      <w:r>
        <w:rPr>
          <w:rFonts w:hint="default" w:ascii="Cambria" w:hAnsi="Cambria" w:cs="Cambria"/>
          <w:sz w:val="22"/>
          <w:szCs w:val="22"/>
          <w:lang w:val="pl-PL"/>
        </w:rPr>
        <w:t>R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ekrutacyjna, po weryfikacji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W</w:t>
      </w:r>
      <w:r>
        <w:rPr>
          <w:rFonts w:hint="default" w:ascii="Cambria" w:hAnsi="Cambria" w:cs="Cambria"/>
          <w:b/>
          <w:bCs/>
          <w:sz w:val="22"/>
          <w:szCs w:val="22"/>
          <w:lang w:val="pl"/>
        </w:rPr>
        <w:t>niosków</w:t>
      </w:r>
      <w:r>
        <w:rPr>
          <w:rFonts w:hint="default" w:ascii="Cambria" w:hAnsi="Cambria" w:cs="Cambria"/>
          <w:sz w:val="22"/>
          <w:szCs w:val="22"/>
          <w:lang w:val="pl"/>
        </w:rPr>
        <w:t>, ustala kolejność przyjęć na podstawie spełnianych przez kandydata kryteriów.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W przypadku </w:t>
      </w:r>
      <w:r>
        <w:rPr>
          <w:rFonts w:hint="default" w:ascii="Cambria" w:hAnsi="Cambria" w:cs="Cambria"/>
          <w:sz w:val="22"/>
          <w:szCs w:val="22"/>
          <w:lang w:val="pl-PL"/>
        </w:rPr>
        <w:t>gdy liczba kandydatów zamieszkałych poza obwodem gminy przekracza liczbę wolnych miejsc, komisja rekrutacyjna po weryfikacji wniosków ustala kolejność przyjęć na podstawie spełnianych przez kandydata kryteriów.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W przypadku </w:t>
      </w:r>
      <w:r>
        <w:rPr>
          <w:rFonts w:hint="default" w:ascii="Cambria" w:hAnsi="Cambria" w:cs="Cambria"/>
          <w:sz w:val="22"/>
          <w:szCs w:val="22"/>
          <w:lang w:val="pl-PL"/>
        </w:rPr>
        <w:t>uzyskania przez więcej niż jednego kandydata tej samej liczby punktów o przyjęciu decyduje kolejność złożenia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 xml:space="preserve"> Wniosku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W przypadku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braku potwierdzenia okoliczności zawartych w oświadczeniu komisja rekrutacyjna rozpatrując Wniosek nie uwzględnia kryterium, które nie zostało potwierdzone.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Zgłoszenia lub </w:t>
      </w: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  <w:lang w:val="pl"/>
        </w:rPr>
        <w:t>nioski o przyjęcie do Szkoły wypełnione nieprawidłowo lub niekompletnie (mylny PESEL, brak podpisu, daty, itp.) z powodu niespełnienia formalnych kryteriów, uniemożliwiających wprowadzenie danych do systemu komputerowego, nie będą rozpatrywane.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z w:val="22"/>
          <w:szCs w:val="22"/>
          <w:lang w:val="pl"/>
        </w:rPr>
        <w:t>Od rozstrzygnięcia Komisji Rekrutacyjnej przysługuje odwołanie</w:t>
      </w:r>
      <w:r>
        <w:rPr>
          <w:rFonts w:hint="default" w:ascii="Cambria" w:hAnsi="Cambria" w:cs="Cambria"/>
          <w:sz w:val="22"/>
          <w:szCs w:val="22"/>
          <w:lang w:val="pl-PL"/>
        </w:rPr>
        <w:t>. Rodzice/prawni opiekunowie mogą: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1) 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wnioskować do 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omisji 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ekrutacyjnej o sporządzenie uzasadnienia odmowy przyjęcia dziecka do klasy pierwszej w terminie 7 dni od dnia podania do publicznej wiadomości listy dzieci przyjętych i nieprzyjętych. Uzasadnienie sporządza się w terminie 5 dni z podaniem przyczyny odmowy przyjęcia, w tym najniższą liczbę punktów, która uprawniała do przyjęcia oraz liczbę punktów, którą kandydat uzyskał w postępowaniu rekrutacyjnym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2) wnieść do dyrektora szkoły odwołanie od rozstrzygnięcia komisji rekrutacyjnej w terminie 7 dni od dnia otrzymania uzasadnienia.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 W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 terminie 7 dni od dnia otrzymania odwołania, dyrektor rozpoznaje je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) odwołać się do 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pl-PL"/>
          <w14:textFill>
            <w14:solidFill>
              <w14:schemeClr w14:val="tx1"/>
            </w14:solidFill>
          </w14:textFill>
        </w:rPr>
        <w:t>Wójta Gminy Czermin</w:t>
      </w:r>
      <w:r>
        <w:rPr>
          <w:rFonts w:hint="default" w:ascii="Cambria" w:hAnsi="Cambria" w:eastAsia="Arial" w:cs="Cambria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 za pośrednictwem dyrektora szkoły.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6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-PL"/>
        </w:rPr>
        <w:t>W p</w:t>
      </w:r>
      <w:r>
        <w:rPr>
          <w:rFonts w:hint="default" w:ascii="Cambria" w:hAnsi="Cambria" w:cs="Cambria"/>
          <w:sz w:val="22"/>
          <w:szCs w:val="22"/>
          <w:lang w:val="pl"/>
        </w:rPr>
        <w:t>ostępowani</w:t>
      </w: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rekrutacyjn</w:t>
      </w:r>
      <w:r>
        <w:rPr>
          <w:rFonts w:hint="default" w:ascii="Cambria" w:hAnsi="Cambria" w:cs="Cambria"/>
          <w:sz w:val="22"/>
          <w:szCs w:val="22"/>
          <w:lang w:val="pl-PL"/>
        </w:rPr>
        <w:t>ym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do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klas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I szkoły podstawowej na rok szkolny 202</w:t>
      </w:r>
      <w:r>
        <w:rPr>
          <w:rFonts w:hint="default" w:ascii="Cambria" w:hAnsi="Cambria" w:cs="Cambria"/>
          <w:sz w:val="22"/>
          <w:szCs w:val="22"/>
          <w:lang w:val="pl-PL"/>
        </w:rPr>
        <w:t>2</w:t>
      </w:r>
      <w:r>
        <w:rPr>
          <w:rFonts w:hint="default" w:ascii="Cambria" w:hAnsi="Cambria" w:cs="Cambria"/>
          <w:sz w:val="22"/>
          <w:szCs w:val="22"/>
          <w:lang w:val="pl"/>
        </w:rPr>
        <w:t>/202</w:t>
      </w:r>
      <w:r>
        <w:rPr>
          <w:rFonts w:hint="default" w:ascii="Cambria" w:hAnsi="Cambria" w:cs="Cambria"/>
          <w:sz w:val="22"/>
          <w:szCs w:val="22"/>
          <w:lang w:val="pl-PL"/>
        </w:rPr>
        <w:t>3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  </w:t>
      </w:r>
      <w:r>
        <w:rPr>
          <w:rFonts w:hint="default" w:ascii="Cambria" w:hAnsi="Cambria" w:cs="Cambria"/>
          <w:sz w:val="22"/>
          <w:szCs w:val="22"/>
          <w:lang w:val="pl-PL"/>
        </w:rPr>
        <w:t>K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omisja </w:t>
      </w:r>
      <w:r>
        <w:rPr>
          <w:rFonts w:hint="default" w:ascii="Cambria" w:hAnsi="Cambria" w:cs="Cambria"/>
          <w:sz w:val="22"/>
          <w:szCs w:val="22"/>
          <w:lang w:val="pl-PL"/>
        </w:rPr>
        <w:t>R</w:t>
      </w:r>
      <w:r>
        <w:rPr>
          <w:rFonts w:hint="default" w:ascii="Cambria" w:hAnsi="Cambria" w:cs="Cambria"/>
          <w:sz w:val="22"/>
          <w:szCs w:val="22"/>
          <w:lang w:val="pl"/>
        </w:rPr>
        <w:t>ekrutacyjna bierze pod uwagę</w:t>
      </w:r>
      <w:r>
        <w:rPr>
          <w:rFonts w:hint="default" w:ascii="Cambria" w:hAnsi="Cambria" w:cs="Cambria"/>
          <w:sz w:val="22"/>
          <w:szCs w:val="22"/>
          <w:lang w:val="pl-PL"/>
        </w:rPr>
        <w:t>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kryteria określone przez organ prowadzący </w:t>
      </w:r>
      <w:r>
        <w:rPr>
          <w:rFonts w:hint="default" w:ascii="Cambria" w:hAnsi="Cambria" w:cs="Cambria"/>
          <w:sz w:val="22"/>
          <w:szCs w:val="22"/>
          <w:lang w:val="en-US"/>
        </w:rPr>
        <w:fldChar w:fldCharType="begin"/>
      </w:r>
      <w:r>
        <w:rPr>
          <w:rFonts w:hint="default" w:ascii="Cambria" w:hAnsi="Cambria" w:cs="Cambria"/>
          <w:sz w:val="22"/>
          <w:szCs w:val="22"/>
          <w:lang w:val="en-US"/>
        </w:rPr>
        <w:instrText xml:space="preserve"> HYPERLINK "http://www.radzymin.pl/asp/pliki/000_01_Aktualnsci_2015/ra_20150325_uchwala_37_2015.pdf" \t "_top" </w:instrText>
      </w:r>
      <w:r>
        <w:rPr>
          <w:rFonts w:hint="default" w:ascii="Cambria" w:hAnsi="Cambria" w:cs="Cambria"/>
          <w:sz w:val="22"/>
          <w:szCs w:val="22"/>
          <w:lang w:val="en-US"/>
        </w:rPr>
        <w:fldChar w:fldCharType="separate"/>
      </w:r>
      <w:r>
        <w:rPr>
          <w:rStyle w:val="4"/>
          <w:rFonts w:hint="default" w:ascii="Cambria" w:hAnsi="Cambria" w:cs="Cambria"/>
          <w:color w:val="000000"/>
          <w:sz w:val="22"/>
          <w:szCs w:val="22"/>
          <w:u w:val="none"/>
          <w:lang w:val="pl"/>
        </w:rPr>
        <w:t>Uchwałą Nr VIII/44/2019 Rady Gminy Czermin z dnia 28 marca 2019 r.</w:t>
      </w:r>
      <w:r>
        <w:rPr>
          <w:rFonts w:hint="default" w:ascii="Cambria" w:hAnsi="Cambria" w:cs="Cambria"/>
          <w:sz w:val="22"/>
          <w:szCs w:val="22"/>
          <w:lang w:val="en-US"/>
        </w:rPr>
        <w:fldChar w:fldCharType="end"/>
      </w:r>
      <w:r>
        <w:rPr>
          <w:rFonts w:hint="default" w:ascii="Cambria" w:hAnsi="Cambria" w:cs="Cambria"/>
          <w:sz w:val="22"/>
          <w:szCs w:val="22"/>
          <w:lang w:val="pl"/>
        </w:rPr>
        <w:t xml:space="preserve"> w sprawie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ustalenia zasad i 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kryteriów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rekrutacji do publicznych szkół podstawowych, dla których organem prowadzącym jest gmina Czermin.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</w:rPr>
        <w:t xml:space="preserve"> szkole obowiązek szkolny spełnia rodzeństwo kandydata - 5pkt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m</w:t>
      </w:r>
      <w:r>
        <w:rPr>
          <w:rFonts w:hint="default" w:ascii="Cambria" w:hAnsi="Cambria" w:cs="Cambria"/>
          <w:sz w:val="22"/>
          <w:szCs w:val="22"/>
        </w:rPr>
        <w:t>iejsce pracy rodziców lub rodzica samotnie wychowującego dziecko znajduje się w obwodzie szkoły - 3pkt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k</w:t>
      </w:r>
      <w:r>
        <w:rPr>
          <w:rFonts w:hint="default" w:ascii="Cambria" w:hAnsi="Cambria" w:cs="Cambria"/>
          <w:sz w:val="22"/>
          <w:szCs w:val="22"/>
        </w:rPr>
        <w:t>andydat uczęszczał do przedszkola przy szkole - 3pkt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</w:rPr>
        <w:t xml:space="preserve"> obwodzie szkoły zamieszkują krewni kandydata /babcia, dziadek/wspierający rodziców lub rodzica samotnie wychowującego dziecko, w zapewnieniu mu należytej opieki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- 2pkt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  <w:r>
        <w:rPr>
          <w:rFonts w:hint="default" w:ascii="Cambria" w:hAnsi="Cambria" w:cs="Cambria"/>
          <w:sz w:val="22"/>
          <w:szCs w:val="22"/>
          <w:lang w:val="pl"/>
        </w:rPr>
        <w:t>Spełnienie powyższych kryteriów należy potwierdzić stosownym dokumentem, ustalonym, w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W</w:t>
      </w:r>
      <w:r>
        <w:rPr>
          <w:rFonts w:hint="default" w:ascii="Cambria" w:hAnsi="Cambria" w:cs="Cambria"/>
          <w:b/>
          <w:bCs/>
          <w:sz w:val="22"/>
          <w:szCs w:val="22"/>
          <w:lang w:val="pl"/>
        </w:rPr>
        <w:t>niosku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o przyjęcie do szkoły.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Przyjęcie dzieci spoza Gminy Czermin jest możliwe po zrealizowaniu potrzeb mieszkańców Gminy Czermin.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7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Podstawowa rekrutacja dzieci do Szkoły Podstawowej w Czerminie </w:t>
      </w: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  <w:lang w:val="pl"/>
        </w:rPr>
        <w:t xml:space="preserve"> Zespole Szkolno- Przedszkolnym odbywa się raz w roku.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Postępowanie uzupełniające w bieżącym roku kalendarzowym odbywać się będzie w terminie od </w:t>
      </w:r>
      <w:r>
        <w:rPr>
          <w:rFonts w:hint="default" w:ascii="Cambria" w:hAnsi="Cambria" w:cs="Cambria"/>
          <w:sz w:val="22"/>
          <w:szCs w:val="22"/>
          <w:lang w:val="pl-PL"/>
        </w:rPr>
        <w:t>4</w:t>
      </w:r>
      <w:r>
        <w:rPr>
          <w:rFonts w:hint="default" w:ascii="Cambria" w:hAnsi="Cambria" w:cs="Cambria"/>
          <w:sz w:val="22"/>
          <w:szCs w:val="22"/>
          <w:lang w:val="pl"/>
        </w:rPr>
        <w:t>.0</w:t>
      </w:r>
      <w:r>
        <w:rPr>
          <w:rFonts w:hint="default" w:ascii="Cambria" w:hAnsi="Cambria" w:cs="Cambria"/>
          <w:sz w:val="22"/>
          <w:szCs w:val="22"/>
          <w:lang w:val="pl-PL"/>
        </w:rPr>
        <w:t>5.2022 r. do 27</w:t>
      </w:r>
      <w:r>
        <w:rPr>
          <w:rFonts w:hint="default" w:ascii="Cambria" w:hAnsi="Cambria" w:cs="Cambria"/>
          <w:sz w:val="22"/>
          <w:szCs w:val="22"/>
          <w:lang w:val="pl"/>
        </w:rPr>
        <w:t>.0</w:t>
      </w:r>
      <w:r>
        <w:rPr>
          <w:rFonts w:hint="default" w:ascii="Cambria" w:hAnsi="Cambria" w:cs="Cambria"/>
          <w:sz w:val="22"/>
          <w:szCs w:val="22"/>
          <w:lang w:val="pl-PL"/>
        </w:rPr>
        <w:t>5</w:t>
      </w:r>
      <w:r>
        <w:rPr>
          <w:rFonts w:hint="default" w:ascii="Cambria" w:hAnsi="Cambria" w:cs="Cambria"/>
          <w:sz w:val="22"/>
          <w:szCs w:val="22"/>
          <w:lang w:val="pl"/>
        </w:rPr>
        <w:t>.202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2 </w:t>
      </w:r>
      <w:r>
        <w:rPr>
          <w:rFonts w:hint="default" w:ascii="Cambria" w:hAnsi="Cambria" w:cs="Cambria"/>
          <w:sz w:val="22"/>
          <w:szCs w:val="22"/>
          <w:lang w:val="pl"/>
        </w:rPr>
        <w:t>r.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pl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8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 xml:space="preserve">Publikacja wyników naboru odbędzie się dnia </w:t>
      </w:r>
      <w:r>
        <w:rPr>
          <w:rFonts w:hint="default" w:ascii="Cambria" w:hAnsi="Cambria" w:cs="Cambria"/>
          <w:sz w:val="22"/>
          <w:szCs w:val="22"/>
          <w:lang w:val="pl-PL"/>
        </w:rPr>
        <w:t>8</w:t>
      </w:r>
      <w:r>
        <w:rPr>
          <w:rFonts w:hint="default" w:ascii="Cambria" w:hAnsi="Cambria" w:cs="Cambria"/>
          <w:sz w:val="22"/>
          <w:szCs w:val="22"/>
          <w:lang w:val="pl"/>
        </w:rPr>
        <w:t>.04.202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2 </w:t>
      </w:r>
      <w:r>
        <w:rPr>
          <w:rFonts w:hint="default" w:ascii="Cambria" w:hAnsi="Cambria" w:cs="Cambria"/>
          <w:sz w:val="22"/>
          <w:szCs w:val="22"/>
          <w:lang w:val="pl"/>
        </w:rPr>
        <w:t>r. do godz. 15.00 przez udostępnienie list dzieci przyjętych i nieprzyjętych n</w:t>
      </w:r>
      <w:bookmarkStart w:id="0" w:name="_GoBack"/>
      <w:bookmarkEnd w:id="0"/>
      <w:r>
        <w:rPr>
          <w:rFonts w:hint="default" w:ascii="Cambria" w:hAnsi="Cambria" w:cs="Cambria"/>
          <w:sz w:val="22"/>
          <w:szCs w:val="22"/>
          <w:lang w:val="pl"/>
        </w:rPr>
        <w:t>a tablicy ogłoszeń w siedzibie Szkoły.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b/>
          <w:sz w:val="22"/>
          <w:szCs w:val="22"/>
          <w:lang w:val="pl"/>
        </w:rPr>
        <w:t>§ 9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pl"/>
        </w:rPr>
        <w:t>Regulamin obowiązuje od dnia wydania zarządzenia dyrektora o jego wprowadzeniu.</w:t>
      </w:r>
    </w:p>
    <w:p>
      <w:pPr>
        <w:rPr>
          <w:rFonts w:hint="default" w:ascii="Cambria" w:hAnsi="Cambria" w:cs="Cambria"/>
          <w:sz w:val="22"/>
          <w:szCs w:val="22"/>
        </w:rPr>
      </w:pPr>
    </w:p>
    <w:p>
      <w:pPr>
        <w:rPr>
          <w:rFonts w:hint="default" w:ascii="Cambria" w:hAnsi="Cambria" w:cs="Cambria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42C1A"/>
    <w:multiLevelType w:val="singleLevel"/>
    <w:tmpl w:val="CB142C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D200C8"/>
    <w:multiLevelType w:val="singleLevel"/>
    <w:tmpl w:val="DBD200C8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10EE99F8"/>
    <w:multiLevelType w:val="singleLevel"/>
    <w:tmpl w:val="10EE99F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8272E5E"/>
    <w:multiLevelType w:val="singleLevel"/>
    <w:tmpl w:val="38272E5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12C6A9A"/>
    <w:multiLevelType w:val="singleLevel"/>
    <w:tmpl w:val="512C6A9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773F66C1"/>
    <w:multiLevelType w:val="singleLevel"/>
    <w:tmpl w:val="773F66C1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7FD090B4"/>
    <w:multiLevelType w:val="singleLevel"/>
    <w:tmpl w:val="7FD090B4"/>
    <w:lvl w:ilvl="0" w:tentative="0">
      <w:start w:val="3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210C"/>
    <w:rsid w:val="02F247C6"/>
    <w:rsid w:val="36E405C3"/>
    <w:rsid w:val="4847210C"/>
    <w:rsid w:val="542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2022-02-11T10:58:00Z</dcterms:created>
  <dc:creator>Ewa</dc:creator>
  <cp:lastModifiedBy>Ewa</cp:lastModifiedBy>
  <cp:lastPrinted>2022-02-14T08:41:00Z</cp:lastPrinted>
  <dcterms:modified xsi:type="dcterms:W3CDTF">2022-02-28T10:25:25Z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3D774E63191B498082BE0CF0A3BD6272</vt:lpwstr>
  </property>
</Properties>
</file>