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Cambria" w:hAnsi="Cambria" w:cs="Cambria"/>
          <w:i/>
          <w:iCs/>
          <w:sz w:val="22"/>
          <w:szCs w:val="22"/>
          <w:lang w:val="pl-PL"/>
        </w:rPr>
      </w:pPr>
      <w:r>
        <w:rPr>
          <w:rFonts w:hint="default" w:ascii="Cambria" w:hAnsi="Cambria" w:cs="Cambria"/>
          <w:i/>
          <w:iCs/>
          <w:sz w:val="22"/>
          <w:szCs w:val="22"/>
          <w:lang w:val="pl-PL"/>
        </w:rPr>
        <w:t xml:space="preserve">Załącznik nr 3 do </w:t>
      </w:r>
    </w:p>
    <w:p>
      <w:pPr>
        <w:jc w:val="right"/>
        <w:rPr>
          <w:rFonts w:hint="default" w:ascii="Cambria" w:hAnsi="Cambria" w:cs="Cambria"/>
          <w:i/>
          <w:iCs/>
          <w:sz w:val="22"/>
          <w:szCs w:val="22"/>
          <w:lang w:val="pl-PL"/>
        </w:rPr>
      </w:pPr>
      <w:r>
        <w:rPr>
          <w:rFonts w:hint="default" w:ascii="Cambria" w:hAnsi="Cambria" w:cs="Cambria"/>
          <w:i/>
          <w:iCs/>
          <w:sz w:val="22"/>
          <w:szCs w:val="22"/>
          <w:lang w:val="pl-PL"/>
        </w:rPr>
        <w:t>Regulaminu rekrutacji</w:t>
      </w:r>
    </w:p>
    <w:p>
      <w:pPr>
        <w:jc w:val="center"/>
        <w:rPr>
          <w:rFonts w:hint="default" w:ascii="Cambria" w:hAnsi="Cambria" w:cs="Cambria"/>
          <w:sz w:val="22"/>
          <w:szCs w:val="22"/>
          <w:lang w:val="pl-PL"/>
        </w:rPr>
      </w:pPr>
    </w:p>
    <w:p>
      <w:pPr>
        <w:jc w:val="both"/>
        <w:rPr>
          <w:rFonts w:hint="default" w:ascii="Cambria" w:hAnsi="Cambria" w:cs="Cambria"/>
          <w:sz w:val="22"/>
          <w:szCs w:val="22"/>
          <w:lang w:val="pl-PL"/>
        </w:rPr>
      </w:pPr>
    </w:p>
    <w:p>
      <w:pPr>
        <w:jc w:val="center"/>
        <w:rPr>
          <w:rFonts w:hint="default" w:ascii="Cambria" w:hAnsi="Cambria" w:cs="Cambria"/>
          <w:sz w:val="22"/>
          <w:szCs w:val="22"/>
          <w:lang w:val="pl-PL"/>
        </w:rPr>
      </w:pPr>
    </w:p>
    <w:p>
      <w:pPr>
        <w:jc w:val="center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  <w:lang w:val="pl-PL"/>
        </w:rPr>
        <w:t>Harmonogram czynności w postępowaniu rekrutacyjnym oraz postępowaniu uzupełniającym do klasy I Szkoły Podstawowej w Czerminie w Zespole Szkolno-Przedszkolnym w Czerminie na rok szkolny 2022/2023</w:t>
      </w:r>
    </w:p>
    <w:p>
      <w:pPr>
        <w:jc w:val="center"/>
        <w:rPr>
          <w:rFonts w:hint="default" w:ascii="Cambria" w:hAnsi="Cambria" w:cs="Cambria"/>
          <w:sz w:val="22"/>
          <w:szCs w:val="22"/>
          <w:lang w:val="pl-PL"/>
        </w:rPr>
      </w:pPr>
    </w:p>
    <w:p>
      <w:pPr>
        <w:jc w:val="center"/>
        <w:rPr>
          <w:rFonts w:hint="default" w:ascii="Cambria" w:hAnsi="Cambria" w:cs="Cambria"/>
          <w:sz w:val="22"/>
          <w:szCs w:val="22"/>
          <w:lang w:val="pl-PL"/>
        </w:rPr>
      </w:pPr>
    </w:p>
    <w:p>
      <w:pPr>
        <w:jc w:val="center"/>
        <w:rPr>
          <w:rFonts w:hint="default" w:ascii="Cambria" w:hAnsi="Cambria" w:cs="Cambria"/>
          <w:sz w:val="22"/>
          <w:szCs w:val="22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76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jc w:val="center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Lp.</w:t>
            </w:r>
          </w:p>
        </w:tc>
        <w:tc>
          <w:tcPr>
            <w:tcW w:w="3766" w:type="dxa"/>
          </w:tcPr>
          <w:p>
            <w:pPr>
              <w:widowControl w:val="0"/>
              <w:jc w:val="center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Rodzaj czynności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Termin w postępowaniu rekrutacyjnym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outlineLvl w:val="9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Termin w postępowaniu uzupełniającym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766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Złożenie wniosku o przyjęcie do klasy I szkoły podstawowej wraz z dokumentami potwierdzającymi spełnianie przez kandydata kryteriów branych pod uwagę w postępowaniu rekrutacyjnym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1.03.2022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11.03.2022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04.05.2022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09.05.2022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2.</w:t>
            </w:r>
          </w:p>
        </w:tc>
        <w:tc>
          <w:tcPr>
            <w:tcW w:w="3766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14.03.2022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18.03.2022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10.05.2022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13.05.2022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3.</w:t>
            </w:r>
          </w:p>
        </w:tc>
        <w:tc>
          <w:tcPr>
            <w:tcW w:w="3766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23.03.2022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19.05.2022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4.</w:t>
            </w:r>
          </w:p>
        </w:tc>
        <w:tc>
          <w:tcPr>
            <w:tcW w:w="3766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 xml:space="preserve">Potwierdzenie przez rodzica kandydata woli przyjęcia w formie pisemnego oświadczenia 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24.03.2022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31.03.2022 r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20.05.2022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23.05.2022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5.</w:t>
            </w:r>
          </w:p>
        </w:tc>
        <w:tc>
          <w:tcPr>
            <w:tcW w:w="3766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Podanie do publicznej wiadomości przez komisję rekrutacyjną listy kandydatów przyjętych i  kandydatów nieprzyjętych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08.04.2022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27.05.2022</w:t>
            </w:r>
            <w:bookmarkStart w:id="0" w:name="_GoBack"/>
            <w:bookmarkEnd w:id="0"/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 xml:space="preserve">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</w:tr>
    </w:tbl>
    <w:p>
      <w:pPr>
        <w:jc w:val="both"/>
        <w:rPr>
          <w:rFonts w:hint="default" w:ascii="Cambria" w:hAnsi="Cambria" w:cs="Cambria"/>
          <w:sz w:val="22"/>
          <w:szCs w:val="22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51D58"/>
    <w:multiLevelType w:val="singleLevel"/>
    <w:tmpl w:val="85851D5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E5BDD"/>
    <w:rsid w:val="04900D57"/>
    <w:rsid w:val="0D4E5BDD"/>
    <w:rsid w:val="23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2021-02-15T11:21:00Z</dcterms:created>
  <dc:creator>Ewa</dc:creator>
  <cp:lastModifiedBy>Ewa</cp:lastModifiedBy>
  <dcterms:modified xsi:type="dcterms:W3CDTF">2022-02-14T11:01:29Z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77F60D687E3347C3BFDCCEDF21E523CD</vt:lpwstr>
  </property>
</Properties>
</file>