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CDA2" w14:textId="43722B6B" w:rsidR="00CA78DE" w:rsidRPr="0005558E" w:rsidRDefault="00C60147" w:rsidP="00CA78DE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WYMAGANIA  EDUKACYJNE  I KRYTERIA OCENIANIA  z języka  angielskiego   -  KLASA 6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41"/>
        <w:gridCol w:w="2127"/>
        <w:gridCol w:w="59"/>
        <w:gridCol w:w="2209"/>
        <w:gridCol w:w="19"/>
        <w:gridCol w:w="2227"/>
        <w:gridCol w:w="22"/>
        <w:gridCol w:w="2206"/>
        <w:gridCol w:w="62"/>
        <w:gridCol w:w="2126"/>
        <w:gridCol w:w="40"/>
      </w:tblGrid>
      <w:tr w:rsidR="00DC774F" w:rsidRPr="00CA78DE" w14:paraId="3121CBC1" w14:textId="77777777" w:rsidTr="00D559CB">
        <w:trPr>
          <w:gridAfter w:val="1"/>
          <w:wAfter w:w="40" w:type="dxa"/>
        </w:trPr>
        <w:tc>
          <w:tcPr>
            <w:tcW w:w="14884" w:type="dxa"/>
            <w:gridSpan w:val="12"/>
            <w:tcBorders>
              <w:bottom w:val="single" w:sz="4" w:space="0" w:color="auto"/>
            </w:tcBorders>
            <w:shd w:val="pct25" w:color="auto" w:fill="auto"/>
          </w:tcPr>
          <w:p w14:paraId="5B0D87DB" w14:textId="77777777" w:rsidR="00DC774F" w:rsidRPr="00CA78DE" w:rsidRDefault="00250774" w:rsidP="00DC774F">
            <w:pPr>
              <w:spacing w:after="144"/>
              <w:ind w:left="-709" w:right="-567" w:firstLine="851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w:t>Super Powers 6</w:t>
            </w:r>
            <w:r w:rsidR="00DC774F" w:rsidRPr="0005558E">
              <w:rPr>
                <w:b/>
                <w:noProof/>
                <w:sz w:val="20"/>
                <w:szCs w:val="20"/>
              </w:rPr>
              <w:t xml:space="preserve"> – kryteria oceniania</w:t>
            </w:r>
          </w:p>
        </w:tc>
      </w:tr>
      <w:tr w:rsidR="004D148F" w:rsidRPr="00250774" w14:paraId="2573F3CD" w14:textId="77777777" w:rsidTr="00D559CB">
        <w:trPr>
          <w:gridAfter w:val="1"/>
          <w:wAfter w:w="40" w:type="dxa"/>
        </w:trPr>
        <w:tc>
          <w:tcPr>
            <w:tcW w:w="14884" w:type="dxa"/>
            <w:gridSpan w:val="12"/>
            <w:tcBorders>
              <w:bottom w:val="single" w:sz="4" w:space="0" w:color="auto"/>
            </w:tcBorders>
            <w:shd w:val="pct25" w:color="auto" w:fill="auto"/>
          </w:tcPr>
          <w:p w14:paraId="789273DE" w14:textId="77777777" w:rsidR="004D148F" w:rsidRPr="00CA78DE" w:rsidRDefault="004D148F" w:rsidP="003E5E23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Starter</w:t>
            </w:r>
          </w:p>
        </w:tc>
      </w:tr>
      <w:tr w:rsidR="004D148F" w:rsidRPr="00CA78DE" w14:paraId="0DCDCA43" w14:textId="77777777" w:rsidTr="00D559CB">
        <w:trPr>
          <w:gridAfter w:val="1"/>
          <w:wAfter w:w="40" w:type="dxa"/>
        </w:trPr>
        <w:tc>
          <w:tcPr>
            <w:tcW w:w="1559" w:type="dxa"/>
            <w:shd w:val="pct5" w:color="auto" w:fill="auto"/>
            <w:vAlign w:val="center"/>
          </w:tcPr>
          <w:p w14:paraId="6C5CC587" w14:textId="77777777" w:rsidR="004D148F" w:rsidRPr="0005558E" w:rsidRDefault="004D148F" w:rsidP="00D54B82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68" w:type="dxa"/>
            <w:gridSpan w:val="2"/>
            <w:shd w:val="pct5" w:color="auto" w:fill="auto"/>
          </w:tcPr>
          <w:p w14:paraId="3E12C5E0" w14:textId="77777777" w:rsidR="007D2C92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713E09B3" w14:textId="77777777" w:rsidR="004D148F" w:rsidRPr="00CA78DE" w:rsidRDefault="00946B1C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niedostateczna</w:t>
            </w:r>
          </w:p>
        </w:tc>
        <w:tc>
          <w:tcPr>
            <w:tcW w:w="2127" w:type="dxa"/>
            <w:shd w:val="pct5" w:color="auto" w:fill="auto"/>
            <w:vAlign w:val="center"/>
          </w:tcPr>
          <w:p w14:paraId="7407045F" w14:textId="77777777" w:rsidR="004D148F" w:rsidRPr="00CA78DE" w:rsidRDefault="004D148F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4C3FA387" w14:textId="77777777" w:rsidR="004D148F" w:rsidRPr="00CA78DE" w:rsidRDefault="004D148F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14:paraId="407144FD" w14:textId="77777777" w:rsidR="004D148F" w:rsidRPr="00CA78DE" w:rsidRDefault="004D148F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54707AAC" w14:textId="77777777" w:rsidR="004D148F" w:rsidRPr="00CA78DE" w:rsidRDefault="004D148F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126" w:type="dxa"/>
            <w:shd w:val="pct5" w:color="auto" w:fill="auto"/>
          </w:tcPr>
          <w:p w14:paraId="7A1EED60" w14:textId="77777777" w:rsidR="007D2C92" w:rsidRDefault="007D2C92" w:rsidP="007D2C9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0F85745D" w14:textId="77777777" w:rsidR="004D148F" w:rsidRPr="00CA78DE" w:rsidRDefault="004D148F" w:rsidP="007D2C9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D559CB" w:rsidRPr="00463C75" w14:paraId="6E648579" w14:textId="77777777" w:rsidTr="00D559CB">
        <w:tc>
          <w:tcPr>
            <w:tcW w:w="1559" w:type="dxa"/>
          </w:tcPr>
          <w:p w14:paraId="2AD521D7" w14:textId="77777777"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14:paraId="4D80031B" w14:textId="77777777"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  <w:gridSpan w:val="3"/>
          </w:tcPr>
          <w:p w14:paraId="43040005" w14:textId="77777777"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  <w:gridSpan w:val="2"/>
          </w:tcPr>
          <w:p w14:paraId="0B819829" w14:textId="77777777"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14:paraId="05B7164B" w14:textId="77777777"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  <w:gridSpan w:val="2"/>
          </w:tcPr>
          <w:p w14:paraId="5BDEF3F7" w14:textId="77777777"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  <w:gridSpan w:val="3"/>
          </w:tcPr>
          <w:p w14:paraId="134237D4" w14:textId="77777777"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4D148F" w:rsidRPr="00CA78DE" w14:paraId="52B8A674" w14:textId="77777777" w:rsidTr="00D559CB">
        <w:trPr>
          <w:gridAfter w:val="1"/>
          <w:wAfter w:w="40" w:type="dxa"/>
        </w:trPr>
        <w:tc>
          <w:tcPr>
            <w:tcW w:w="1559" w:type="dxa"/>
          </w:tcPr>
          <w:p w14:paraId="21615B69" w14:textId="77777777" w:rsidR="004D148F" w:rsidRPr="00D559CB" w:rsidRDefault="00411664" w:rsidP="007652DF">
            <w:pPr>
              <w:spacing w:before="60" w:after="144"/>
              <w:rPr>
                <w:noProof/>
                <w:sz w:val="20"/>
                <w:szCs w:val="20"/>
              </w:rPr>
            </w:pPr>
            <w:r w:rsidRPr="00D559CB">
              <w:rPr>
                <w:sz w:val="20"/>
                <w:szCs w:val="20"/>
              </w:rPr>
              <w:t>I. Uczeń posługuje się podstawowym zasobem środków językowych</w:t>
            </w:r>
          </w:p>
        </w:tc>
        <w:tc>
          <w:tcPr>
            <w:tcW w:w="2268" w:type="dxa"/>
            <w:gridSpan w:val="2"/>
          </w:tcPr>
          <w:p w14:paraId="2EFC86B7" w14:textId="77777777" w:rsidR="004D148F" w:rsidRPr="00250774" w:rsidRDefault="004D148F" w:rsidP="00250774">
            <w:pPr>
              <w:spacing w:after="120" w:line="288" w:lineRule="auto"/>
              <w:ind w:left="113" w:right="-20"/>
              <w:rPr>
                <w:rFonts w:eastAsia="Verdana" w:cs="Times New Roman"/>
                <w:i/>
                <w:iCs/>
                <w:sz w:val="20"/>
                <w:szCs w:val="20"/>
              </w:rPr>
            </w:pPr>
            <w:r w:rsidRPr="00250774">
              <w:rPr>
                <w:noProof/>
                <w:sz w:val="20"/>
                <w:szCs w:val="20"/>
              </w:rPr>
              <w:t xml:space="preserve">Uczeń nie opanował  wiedzy związanej </w:t>
            </w:r>
            <w:r w:rsidR="00666731" w:rsidRPr="00250774">
              <w:rPr>
                <w:noProof/>
                <w:sz w:val="20"/>
                <w:szCs w:val="20"/>
              </w:rPr>
              <w:br/>
            </w:r>
            <w:r w:rsidRPr="00250774">
              <w:rPr>
                <w:noProof/>
                <w:sz w:val="20"/>
                <w:szCs w:val="20"/>
              </w:rPr>
              <w:t xml:space="preserve">z tworzeniem </w:t>
            </w:r>
            <w:r w:rsidR="00666731" w:rsidRPr="00250774">
              <w:rPr>
                <w:noProof/>
                <w:sz w:val="20"/>
                <w:szCs w:val="20"/>
              </w:rPr>
              <w:br/>
            </w:r>
            <w:r w:rsidRPr="00250774">
              <w:rPr>
                <w:noProof/>
                <w:sz w:val="20"/>
                <w:szCs w:val="20"/>
              </w:rPr>
              <w:t>i za</w:t>
            </w:r>
            <w:r w:rsidR="00946B1C" w:rsidRPr="00250774">
              <w:rPr>
                <w:noProof/>
                <w:sz w:val="20"/>
                <w:szCs w:val="20"/>
              </w:rPr>
              <w:t>stosowaniem środków językowych:</w:t>
            </w:r>
            <w:r w:rsidRPr="00250774">
              <w:rPr>
                <w:noProof/>
                <w:sz w:val="20"/>
                <w:szCs w:val="20"/>
              </w:rPr>
              <w:t xml:space="preserve"> leksykalnych</w:t>
            </w:r>
            <w:r w:rsidR="00CC0423" w:rsidRPr="00250774">
              <w:rPr>
                <w:noProof/>
                <w:sz w:val="20"/>
                <w:szCs w:val="20"/>
              </w:rPr>
              <w:t xml:space="preserve"> (w zakresie tamatów: człowiek, </w:t>
            </w:r>
            <w:r w:rsidR="00250774" w:rsidRPr="00250774">
              <w:rPr>
                <w:noProof/>
                <w:sz w:val="20"/>
                <w:szCs w:val="20"/>
              </w:rPr>
              <w:t>miejsce zamieszkania,edukacja, życie prywatne, kultura</w:t>
            </w:r>
            <w:r w:rsidR="00CC0423" w:rsidRPr="00250774">
              <w:rPr>
                <w:noProof/>
                <w:sz w:val="20"/>
                <w:szCs w:val="20"/>
              </w:rPr>
              <w:t>)</w:t>
            </w:r>
            <w:r w:rsidRPr="00250774">
              <w:rPr>
                <w:noProof/>
                <w:sz w:val="20"/>
                <w:szCs w:val="20"/>
              </w:rPr>
              <w:t xml:space="preserve">, fonetycznych, ortograficznych </w:t>
            </w:r>
            <w:r w:rsidR="00666731" w:rsidRPr="00250774">
              <w:rPr>
                <w:noProof/>
                <w:sz w:val="20"/>
                <w:szCs w:val="20"/>
              </w:rPr>
              <w:br/>
            </w:r>
            <w:r w:rsidRPr="00250774">
              <w:rPr>
                <w:noProof/>
                <w:sz w:val="20"/>
                <w:szCs w:val="20"/>
              </w:rPr>
              <w:t xml:space="preserve">i gramatycznych </w:t>
            </w:r>
            <w:r w:rsidRPr="00250774">
              <w:rPr>
                <w:noProof/>
                <w:sz w:val="20"/>
                <w:szCs w:val="20"/>
              </w:rPr>
              <w:lastRenderedPageBreak/>
              <w:t>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have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got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would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to/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prefer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hate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in, on,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under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next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to,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behind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at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250774">
              <w:rPr>
                <w:noProof/>
                <w:sz w:val="20"/>
                <w:szCs w:val="20"/>
              </w:rPr>
              <w:t>). Nie potrafi wykonać zadań o podstawowym stopniu trudności nawet z pomocą nauczyciela.</w:t>
            </w:r>
          </w:p>
        </w:tc>
        <w:tc>
          <w:tcPr>
            <w:tcW w:w="2127" w:type="dxa"/>
          </w:tcPr>
          <w:p w14:paraId="28C8DD78" w14:textId="77777777" w:rsidR="004D148F" w:rsidRPr="000253E4" w:rsidRDefault="004D148F" w:rsidP="00250774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wykorzystuje tylko niektóre poznane środki językowe</w:t>
            </w:r>
            <w:r w:rsidR="00946B1C">
              <w:rPr>
                <w:noProof/>
                <w:sz w:val="20"/>
                <w:szCs w:val="20"/>
              </w:rPr>
              <w:t xml:space="preserve">: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have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got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would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to/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prefer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hate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połączone z formą gerundialną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lastRenderedPageBreak/>
              <w:t>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in, on,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under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next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to,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behind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at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0253E4">
              <w:rPr>
                <w:noProof/>
                <w:sz w:val="20"/>
                <w:szCs w:val="20"/>
              </w:rPr>
              <w:t xml:space="preserve">). Popełnia bardzo dużo błędów. </w:t>
            </w:r>
          </w:p>
        </w:tc>
        <w:tc>
          <w:tcPr>
            <w:tcW w:w="2268" w:type="dxa"/>
            <w:gridSpan w:val="2"/>
          </w:tcPr>
          <w:p w14:paraId="3CE506E8" w14:textId="77777777" w:rsidR="004D148F" w:rsidRPr="000253E4" w:rsidRDefault="004D148F" w:rsidP="0025077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wykorzystuje tylko częściowo poznane środki językowe</w:t>
            </w:r>
            <w:r w:rsidR="00946B1C">
              <w:rPr>
                <w:noProof/>
                <w:sz w:val="20"/>
                <w:szCs w:val="20"/>
              </w:rPr>
              <w:t>:</w:t>
            </w:r>
            <w:r w:rsidRPr="0005558E">
              <w:rPr>
                <w:noProof/>
                <w:sz w:val="20"/>
                <w:szCs w:val="20"/>
              </w:rPr>
              <w:t xml:space="preserve">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have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got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would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to/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prefer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hate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in, on,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under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lastRenderedPageBreak/>
              <w:t>next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to,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behind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at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0253E4">
              <w:rPr>
                <w:noProof/>
                <w:sz w:val="20"/>
                <w:szCs w:val="20"/>
              </w:rPr>
              <w:t xml:space="preserve">). Popełnia liczne błędy. </w:t>
            </w:r>
          </w:p>
        </w:tc>
        <w:tc>
          <w:tcPr>
            <w:tcW w:w="2268" w:type="dxa"/>
            <w:gridSpan w:val="3"/>
          </w:tcPr>
          <w:p w14:paraId="3946C29B" w14:textId="77777777" w:rsidR="004D148F" w:rsidRPr="000253E4" w:rsidRDefault="004D148F" w:rsidP="0025077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 większości poprawnie wykorzystuje poznane środki językowe</w:t>
            </w:r>
            <w:r w:rsidR="00946B1C">
              <w:rPr>
                <w:noProof/>
                <w:sz w:val="20"/>
                <w:szCs w:val="20"/>
              </w:rPr>
              <w:t>:</w:t>
            </w:r>
            <w:r w:rsidRPr="0005558E">
              <w:rPr>
                <w:noProof/>
                <w:sz w:val="20"/>
                <w:szCs w:val="20"/>
              </w:rPr>
              <w:t xml:space="preserve">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have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got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would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to/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prefer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hate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in, on,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under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lastRenderedPageBreak/>
              <w:t>next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to,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behind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at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0253E4">
              <w:rPr>
                <w:noProof/>
                <w:sz w:val="20"/>
                <w:szCs w:val="20"/>
              </w:rPr>
              <w:t>). Popełnia nieliczne błędy.</w:t>
            </w:r>
          </w:p>
        </w:tc>
        <w:tc>
          <w:tcPr>
            <w:tcW w:w="2268" w:type="dxa"/>
            <w:gridSpan w:val="2"/>
          </w:tcPr>
          <w:p w14:paraId="6AA4835B" w14:textId="77777777" w:rsidR="004D148F" w:rsidRPr="000253E4" w:rsidRDefault="004D148F" w:rsidP="0025077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have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got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would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to/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prefer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hate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lastRenderedPageBreak/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in, on,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under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next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to,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behind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at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0253E4">
              <w:rPr>
                <w:noProof/>
                <w:sz w:val="20"/>
                <w:szCs w:val="20"/>
              </w:rPr>
              <w:t>). Sporadycznie popełnia błędy.</w:t>
            </w:r>
          </w:p>
        </w:tc>
        <w:tc>
          <w:tcPr>
            <w:tcW w:w="2126" w:type="dxa"/>
          </w:tcPr>
          <w:p w14:paraId="44502C19" w14:textId="77777777" w:rsidR="004D148F" w:rsidRPr="007044F8" w:rsidRDefault="004D148F" w:rsidP="0025077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253E4">
              <w:rPr>
                <w:noProof/>
                <w:sz w:val="20"/>
                <w:szCs w:val="20"/>
              </w:rPr>
              <w:lastRenderedPageBreak/>
              <w:t xml:space="preserve">Uczeń swobodnie </w:t>
            </w:r>
            <w:r w:rsidR="007044F8" w:rsidRPr="000253E4">
              <w:rPr>
                <w:noProof/>
                <w:sz w:val="20"/>
                <w:szCs w:val="20"/>
              </w:rPr>
              <w:br/>
            </w:r>
            <w:r w:rsidRPr="000253E4">
              <w:rPr>
                <w:noProof/>
                <w:sz w:val="20"/>
                <w:szCs w:val="20"/>
              </w:rPr>
              <w:t xml:space="preserve">i bezbłędnie wykorzystuje poznane środki językowe: leksykalne, ortograficzne, fonetyczne </w:t>
            </w:r>
            <w:r w:rsidR="00946B1C" w:rsidRPr="000253E4">
              <w:rPr>
                <w:noProof/>
                <w:sz w:val="20"/>
                <w:szCs w:val="20"/>
              </w:rPr>
              <w:br/>
            </w:r>
            <w:r w:rsidRPr="000253E4">
              <w:rPr>
                <w:noProof/>
                <w:sz w:val="20"/>
                <w:szCs w:val="20"/>
              </w:rPr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have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got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would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to/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prefer</w:t>
            </w:r>
            <w:proofErr w:type="spellEnd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like</w:t>
            </w:r>
            <w:proofErr w:type="spellEnd"/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hate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połączone z formą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lastRenderedPageBreak/>
              <w:t>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in, on,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under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next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to,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behind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at</w:t>
            </w:r>
            <w:proofErr w:type="spellEnd"/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="007044F8" w:rsidRPr="000253E4">
              <w:rPr>
                <w:noProof/>
                <w:sz w:val="20"/>
                <w:szCs w:val="20"/>
              </w:rPr>
              <w:t xml:space="preserve">). </w:t>
            </w:r>
            <w:r w:rsidR="007044F8" w:rsidRPr="000253E4">
              <w:rPr>
                <w:noProof/>
                <w:sz w:val="20"/>
                <w:szCs w:val="20"/>
              </w:rPr>
              <w:br/>
            </w:r>
            <w:r w:rsidRPr="004D148F">
              <w:rPr>
                <w:noProof/>
                <w:sz w:val="20"/>
                <w:szCs w:val="20"/>
              </w:rPr>
              <w:t xml:space="preserve">Z łatwością i bezbłędnie wykonuje zadania </w:t>
            </w:r>
            <w:r w:rsidR="007044F8">
              <w:rPr>
                <w:noProof/>
                <w:sz w:val="20"/>
                <w:szCs w:val="20"/>
              </w:rPr>
              <w:br/>
            </w:r>
            <w:r w:rsidRPr="004D148F">
              <w:rPr>
                <w:noProof/>
                <w:sz w:val="20"/>
                <w:szCs w:val="20"/>
              </w:rPr>
              <w:t xml:space="preserve">o podwyższonym stopniu trudności </w:t>
            </w:r>
            <w:r w:rsidR="007044F8">
              <w:rPr>
                <w:noProof/>
                <w:sz w:val="20"/>
                <w:szCs w:val="20"/>
              </w:rPr>
              <w:br/>
            </w:r>
            <w:r w:rsidRPr="004D148F">
              <w:rPr>
                <w:noProof/>
                <w:sz w:val="20"/>
                <w:szCs w:val="20"/>
              </w:rPr>
              <w:t>z wykorzystaniem tych środków językowych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0253E4" w:rsidRPr="00CA78DE" w14:paraId="5409E9BD" w14:textId="77777777" w:rsidTr="00D559CB">
        <w:trPr>
          <w:gridAfter w:val="1"/>
          <w:wAfter w:w="40" w:type="dxa"/>
        </w:trPr>
        <w:tc>
          <w:tcPr>
            <w:tcW w:w="1559" w:type="dxa"/>
          </w:tcPr>
          <w:p w14:paraId="10D69526" w14:textId="77777777" w:rsidR="000253E4" w:rsidRPr="00D559CB" w:rsidRDefault="00411664" w:rsidP="007652DF">
            <w:pPr>
              <w:spacing w:before="60" w:after="144"/>
              <w:rPr>
                <w:noProof/>
                <w:sz w:val="20"/>
                <w:szCs w:val="20"/>
              </w:rPr>
            </w:pPr>
            <w:r w:rsidRPr="00D559CB">
              <w:rPr>
                <w:sz w:val="20"/>
                <w:szCs w:val="20"/>
              </w:rPr>
              <w:lastRenderedPageBreak/>
              <w:t xml:space="preserve">II. </w:t>
            </w:r>
            <w:r w:rsidR="000253E4" w:rsidRPr="00D559CB">
              <w:rPr>
                <w:sz w:val="20"/>
                <w:szCs w:val="20"/>
              </w:rPr>
              <w:t>Uczeń rozumie proste wypowiedzi ustne</w:t>
            </w:r>
          </w:p>
        </w:tc>
        <w:tc>
          <w:tcPr>
            <w:tcW w:w="2268" w:type="dxa"/>
            <w:gridSpan w:val="2"/>
          </w:tcPr>
          <w:p w14:paraId="13248097" w14:textId="77777777" w:rsidR="000253E4" w:rsidRPr="00971BB9" w:rsidRDefault="0089026F" w:rsidP="003F019E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971BB9">
              <w:rPr>
                <w:noProof/>
                <w:sz w:val="20"/>
                <w:szCs w:val="20"/>
              </w:rPr>
              <w:t xml:space="preserve">Uczeń nie rozumie tekstów słuchanych </w:t>
            </w:r>
            <w:r w:rsidRPr="00971BB9">
              <w:rPr>
                <w:noProof/>
                <w:sz w:val="20"/>
                <w:szCs w:val="20"/>
              </w:rPr>
              <w:br/>
            </w:r>
            <w:r w:rsidR="00D32A65" w:rsidRPr="00971BB9">
              <w:rPr>
                <w:noProof/>
                <w:sz w:val="20"/>
                <w:szCs w:val="20"/>
              </w:rPr>
              <w:t>z rozdziału Starter</w:t>
            </w:r>
            <w:r w:rsidRPr="00971BB9">
              <w:rPr>
                <w:noProof/>
                <w:sz w:val="20"/>
                <w:szCs w:val="20"/>
              </w:rPr>
              <w:t xml:space="preserve"> </w:t>
            </w:r>
            <w:r w:rsidRPr="00971BB9">
              <w:rPr>
                <w:noProof/>
                <w:sz w:val="20"/>
                <w:szCs w:val="20"/>
              </w:rPr>
              <w:br/>
              <w:t>i nawet przy wsparciu nauczyciela nie potraf</w:t>
            </w:r>
            <w:r w:rsidR="00D32A65" w:rsidRPr="00971BB9">
              <w:rPr>
                <w:noProof/>
                <w:sz w:val="20"/>
                <w:szCs w:val="20"/>
              </w:rPr>
              <w:t xml:space="preserve">i </w:t>
            </w:r>
            <w:r w:rsidR="00971BB9" w:rsidRPr="00971BB9">
              <w:rPr>
                <w:noProof/>
                <w:sz w:val="20"/>
                <w:szCs w:val="20"/>
              </w:rPr>
              <w:t>zareagować na polecenia, znaleźć w wypowiedzi określonych informacji</w:t>
            </w:r>
          </w:p>
        </w:tc>
        <w:tc>
          <w:tcPr>
            <w:tcW w:w="2127" w:type="dxa"/>
          </w:tcPr>
          <w:p w14:paraId="7A65D3A7" w14:textId="77777777" w:rsidR="000253E4" w:rsidRPr="00971BB9" w:rsidRDefault="0089026F" w:rsidP="003F019E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971BB9">
              <w:rPr>
                <w:noProof/>
                <w:sz w:val="20"/>
                <w:szCs w:val="20"/>
              </w:rPr>
              <w:t>Uczeń ma duże trudności ze zrozumieniem tekstów s</w:t>
            </w:r>
            <w:r w:rsidR="00D32A65" w:rsidRPr="00971BB9">
              <w:rPr>
                <w:noProof/>
                <w:sz w:val="20"/>
                <w:szCs w:val="20"/>
              </w:rPr>
              <w:t>łuchanych z rozdziału Starter</w:t>
            </w:r>
            <w:r w:rsidR="00971BB9" w:rsidRPr="00971BB9">
              <w:rPr>
                <w:noProof/>
                <w:sz w:val="20"/>
                <w:szCs w:val="20"/>
              </w:rPr>
              <w:t>; p</w:t>
            </w:r>
            <w:r w:rsidRPr="00971BB9">
              <w:rPr>
                <w:noProof/>
                <w:sz w:val="20"/>
                <w:szCs w:val="20"/>
              </w:rPr>
              <w:t xml:space="preserve">opełnia bardzo dużo błędów, </w:t>
            </w:r>
            <w:r w:rsidR="00971BB9" w:rsidRPr="00971BB9">
              <w:rPr>
                <w:noProof/>
                <w:sz w:val="20"/>
                <w:szCs w:val="20"/>
              </w:rPr>
              <w:t>reagując na polecenia, znajdując informacje szczegółowe w nagraniach</w:t>
            </w:r>
          </w:p>
        </w:tc>
        <w:tc>
          <w:tcPr>
            <w:tcW w:w="2268" w:type="dxa"/>
            <w:gridSpan w:val="2"/>
          </w:tcPr>
          <w:p w14:paraId="2F75B3B7" w14:textId="77777777" w:rsidR="000253E4" w:rsidRPr="0005558E" w:rsidRDefault="00D32A6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Starter</w:t>
            </w:r>
            <w:r w:rsidRPr="0005558E">
              <w:rPr>
                <w:noProof/>
                <w:sz w:val="20"/>
                <w:szCs w:val="20"/>
              </w:rPr>
              <w:t xml:space="preserve">, popełnia liczne błędy, </w:t>
            </w:r>
            <w:r w:rsidR="00971BB9">
              <w:rPr>
                <w:noProof/>
                <w:sz w:val="20"/>
                <w:szCs w:val="20"/>
              </w:rPr>
              <w:t>reagując na polecenia, znajdując informacje szczegółowe w nagraniach</w:t>
            </w:r>
          </w:p>
        </w:tc>
        <w:tc>
          <w:tcPr>
            <w:tcW w:w="2268" w:type="dxa"/>
            <w:gridSpan w:val="3"/>
          </w:tcPr>
          <w:p w14:paraId="517C4BAC" w14:textId="77777777" w:rsidR="000253E4" w:rsidRPr="0005558E" w:rsidRDefault="00D32A6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Starter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br/>
              <w:t xml:space="preserve">i bezbłędnie </w:t>
            </w:r>
            <w:r w:rsidR="00971BB9">
              <w:rPr>
                <w:noProof/>
                <w:sz w:val="20"/>
                <w:szCs w:val="20"/>
              </w:rPr>
              <w:t>reaguje na polecenia, znajdując informacje szczegółowe w nagraniach</w:t>
            </w:r>
            <w:r w:rsidR="00971BB9" w:rsidRPr="0005558E">
              <w:rPr>
                <w:noProof/>
                <w:sz w:val="20"/>
                <w:szCs w:val="20"/>
              </w:rPr>
              <w:t xml:space="preserve"> </w:t>
            </w:r>
            <w:r w:rsidR="00971BB9">
              <w:rPr>
                <w:noProof/>
                <w:sz w:val="20"/>
                <w:szCs w:val="20"/>
              </w:rPr>
              <w:t>popełnia</w:t>
            </w:r>
            <w:r w:rsidRPr="0005558E">
              <w:rPr>
                <w:noProof/>
                <w:sz w:val="20"/>
                <w:szCs w:val="20"/>
              </w:rPr>
              <w:t xml:space="preserve"> nieliczne błędy.</w:t>
            </w:r>
          </w:p>
        </w:tc>
        <w:tc>
          <w:tcPr>
            <w:tcW w:w="2268" w:type="dxa"/>
            <w:gridSpan w:val="2"/>
          </w:tcPr>
          <w:p w14:paraId="286FD74F" w14:textId="77777777" w:rsidR="000253E4" w:rsidRPr="0005558E" w:rsidRDefault="00D32A6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Starter</w:t>
            </w:r>
            <w:r w:rsidRPr="0005558E">
              <w:rPr>
                <w:noProof/>
                <w:sz w:val="20"/>
                <w:szCs w:val="20"/>
              </w:rPr>
              <w:t xml:space="preserve"> i bezbłędnie </w:t>
            </w:r>
            <w:r w:rsidR="00971BB9">
              <w:rPr>
                <w:noProof/>
                <w:sz w:val="20"/>
                <w:szCs w:val="20"/>
              </w:rPr>
              <w:t>reaguje na polecenia oraz znajduje informacje szczegółowe w nagraniach</w:t>
            </w:r>
          </w:p>
        </w:tc>
        <w:tc>
          <w:tcPr>
            <w:tcW w:w="2126" w:type="dxa"/>
          </w:tcPr>
          <w:p w14:paraId="65A3B2A9" w14:textId="77777777" w:rsidR="000253E4" w:rsidRPr="00971BB9" w:rsidRDefault="00D32A65" w:rsidP="00971BB9">
            <w:pPr>
              <w:rPr>
                <w:noProof/>
                <w:sz w:val="20"/>
                <w:szCs w:val="20"/>
                <w:highlight w:val="yellow"/>
              </w:rPr>
            </w:pPr>
            <w:r w:rsidRPr="00971BB9">
              <w:rPr>
                <w:noProof/>
                <w:sz w:val="20"/>
                <w:szCs w:val="20"/>
              </w:rPr>
              <w:t xml:space="preserve">Uczeń w pełni rozumie ogólny sens tekstów słuchanych z rozdziału Starter </w:t>
            </w:r>
            <w:r w:rsidR="00971BB9" w:rsidRPr="00971BB9">
              <w:rPr>
                <w:noProof/>
                <w:sz w:val="20"/>
                <w:szCs w:val="20"/>
              </w:rPr>
              <w:t xml:space="preserve">i bezbłędnie </w:t>
            </w:r>
            <w:r w:rsidR="00971BB9">
              <w:rPr>
                <w:noProof/>
                <w:sz w:val="20"/>
                <w:szCs w:val="20"/>
              </w:rPr>
              <w:t>r</w:t>
            </w:r>
            <w:r w:rsidR="00971BB9" w:rsidRPr="00971BB9">
              <w:rPr>
                <w:noProof/>
                <w:sz w:val="20"/>
                <w:szCs w:val="20"/>
              </w:rPr>
              <w:t xml:space="preserve">eaguje na polecenia oraz znajduje informacje szczegółowe w nagraniach </w:t>
            </w:r>
            <w:r w:rsidR="00971BB9">
              <w:rPr>
                <w:noProof/>
                <w:sz w:val="20"/>
                <w:szCs w:val="20"/>
              </w:rPr>
              <w:t>uzasadniając swój wybór</w:t>
            </w:r>
          </w:p>
        </w:tc>
      </w:tr>
      <w:tr w:rsidR="00411664" w:rsidRPr="00CA78DE" w14:paraId="2F537939" w14:textId="77777777" w:rsidTr="00D559CB">
        <w:trPr>
          <w:gridAfter w:val="1"/>
          <w:wAfter w:w="40" w:type="dxa"/>
        </w:trPr>
        <w:tc>
          <w:tcPr>
            <w:tcW w:w="1559" w:type="dxa"/>
          </w:tcPr>
          <w:p w14:paraId="1B58EA87" w14:textId="77777777" w:rsidR="00411664" w:rsidRPr="00D559CB" w:rsidRDefault="00411664" w:rsidP="007652DF">
            <w:pPr>
              <w:spacing w:before="60" w:after="144"/>
              <w:rPr>
                <w:sz w:val="20"/>
                <w:szCs w:val="20"/>
              </w:rPr>
            </w:pPr>
            <w:r w:rsidRPr="00D559CB">
              <w:rPr>
                <w:sz w:val="20"/>
                <w:szCs w:val="20"/>
              </w:rPr>
              <w:t>III. Uczeń rozumie proste wypowiedzi pisemne</w:t>
            </w:r>
          </w:p>
        </w:tc>
        <w:tc>
          <w:tcPr>
            <w:tcW w:w="2268" w:type="dxa"/>
            <w:gridSpan w:val="2"/>
          </w:tcPr>
          <w:p w14:paraId="3D2A01FA" w14:textId="77777777" w:rsidR="00411664" w:rsidRPr="004D148F" w:rsidRDefault="00411664" w:rsidP="003F019E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nie zrozumie</w:t>
            </w:r>
            <w:r w:rsidRPr="0005558E">
              <w:rPr>
                <w:noProof/>
                <w:sz w:val="20"/>
                <w:szCs w:val="20"/>
              </w:rPr>
              <w:t xml:space="preserve"> krótkich, prostych kilkuzdaniowych wypowiedzi pis</w:t>
            </w:r>
            <w:r>
              <w:rPr>
                <w:noProof/>
                <w:sz w:val="20"/>
                <w:szCs w:val="20"/>
              </w:rPr>
              <w:t xml:space="preserve">emnych </w:t>
            </w:r>
            <w:r>
              <w:rPr>
                <w:noProof/>
                <w:sz w:val="20"/>
                <w:szCs w:val="20"/>
              </w:rPr>
              <w:br/>
              <w:t>z rozdziału Starter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Nie rozumie poleceń sprawdzających</w:t>
            </w:r>
            <w:r w:rsidRPr="0005558E">
              <w:rPr>
                <w:noProof/>
                <w:sz w:val="20"/>
                <w:szCs w:val="20"/>
              </w:rPr>
              <w:t xml:space="preserve"> zrozumienie ogólnego sens</w:t>
            </w:r>
            <w:r>
              <w:rPr>
                <w:noProof/>
                <w:sz w:val="20"/>
                <w:szCs w:val="20"/>
              </w:rPr>
              <w:t>u tekstów</w:t>
            </w:r>
            <w:r w:rsidRPr="0005558E">
              <w:rPr>
                <w:noProof/>
                <w:sz w:val="20"/>
                <w:szCs w:val="20"/>
              </w:rPr>
              <w:t xml:space="preserve"> oraz </w:t>
            </w:r>
            <w:r>
              <w:rPr>
                <w:noProof/>
                <w:sz w:val="20"/>
                <w:szCs w:val="20"/>
              </w:rPr>
              <w:t>nawet z pomocą nauczyciela nie potrafi wyszukać prostych informacji szczegółowych zawartych</w:t>
            </w:r>
            <w:r w:rsidRPr="0005558E">
              <w:rPr>
                <w:noProof/>
                <w:sz w:val="20"/>
                <w:szCs w:val="20"/>
              </w:rPr>
              <w:t xml:space="preserve"> w tekście</w:t>
            </w:r>
            <w:r w:rsidR="00F239F6">
              <w:rPr>
                <w:noProof/>
                <w:sz w:val="20"/>
                <w:szCs w:val="20"/>
              </w:rPr>
              <w:t xml:space="preserve"> oraz rozpoznać związków między poszczególnymi częściami tekstu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F9AB1DC" w14:textId="77777777" w:rsidR="00411664" w:rsidRPr="0005558E" w:rsidRDefault="00411664" w:rsidP="003F019E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ma duże trudności ze zrozumieniem krótkich, prostych kilkuzdaniowych wypowiedzi pisemnych </w:t>
            </w:r>
            <w:r w:rsidRPr="0005558E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Starter; </w:t>
            </w:r>
            <w:r w:rsidRPr="0005558E">
              <w:rPr>
                <w:noProof/>
                <w:sz w:val="20"/>
                <w:szCs w:val="20"/>
              </w:rPr>
              <w:t xml:space="preserve">wykonuje polecenia sprawdzające </w:t>
            </w:r>
            <w:r w:rsidR="00F239F6">
              <w:rPr>
                <w:noProof/>
                <w:sz w:val="20"/>
                <w:szCs w:val="20"/>
              </w:rPr>
              <w:t xml:space="preserve">zrozumienie ogólnego sensu, </w:t>
            </w:r>
            <w:r w:rsidRPr="0005558E">
              <w:rPr>
                <w:noProof/>
                <w:sz w:val="20"/>
                <w:szCs w:val="20"/>
              </w:rPr>
              <w:t xml:space="preserve">wyszukuje proste informacje szczegółowe zawarte </w:t>
            </w:r>
            <w:r w:rsidRPr="0005558E">
              <w:rPr>
                <w:noProof/>
                <w:sz w:val="20"/>
                <w:szCs w:val="20"/>
              </w:rPr>
              <w:br/>
              <w:t>w tekście</w:t>
            </w:r>
            <w:r w:rsidR="00F239F6">
              <w:rPr>
                <w:noProof/>
                <w:sz w:val="20"/>
                <w:szCs w:val="20"/>
              </w:rPr>
              <w:t xml:space="preserve"> oraz rozpoznaje związki między poszczególnymi częściami tekstu</w:t>
            </w:r>
            <w:r w:rsidRPr="0005558E">
              <w:rPr>
                <w:noProof/>
                <w:sz w:val="20"/>
                <w:szCs w:val="20"/>
              </w:rPr>
              <w:t>, popełniając bardzo dużo błędów.</w:t>
            </w:r>
          </w:p>
        </w:tc>
        <w:tc>
          <w:tcPr>
            <w:tcW w:w="2268" w:type="dxa"/>
            <w:gridSpan w:val="2"/>
          </w:tcPr>
          <w:p w14:paraId="3CA5F6D3" w14:textId="77777777" w:rsidR="00411664" w:rsidRPr="0005558E" w:rsidRDefault="0041166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ma trudności ze zrozumieniem krótkich, prostych kilkuzdaniowych wypowiedzi pisemnych </w:t>
            </w:r>
            <w:r w:rsidRPr="0005558E">
              <w:rPr>
                <w:noProof/>
                <w:sz w:val="20"/>
                <w:szCs w:val="20"/>
              </w:rPr>
              <w:br/>
              <w:t>z</w:t>
            </w:r>
            <w:r>
              <w:rPr>
                <w:noProof/>
                <w:sz w:val="20"/>
                <w:szCs w:val="20"/>
              </w:rPr>
              <w:t xml:space="preserve"> rozdziału Starter</w:t>
            </w:r>
            <w:r w:rsidRPr="0005558E">
              <w:rPr>
                <w:noProof/>
                <w:sz w:val="20"/>
                <w:szCs w:val="20"/>
              </w:rPr>
              <w:t>; wykonuje polecenia sprawdzające</w:t>
            </w:r>
            <w:r w:rsidR="00F239F6">
              <w:rPr>
                <w:noProof/>
                <w:sz w:val="20"/>
                <w:szCs w:val="20"/>
              </w:rPr>
              <w:t xml:space="preserve"> zrozumienie ogólnego sensu, </w:t>
            </w:r>
            <w:r w:rsidRPr="0005558E">
              <w:rPr>
                <w:noProof/>
                <w:sz w:val="20"/>
                <w:szCs w:val="20"/>
              </w:rPr>
              <w:t xml:space="preserve"> wyszukuje proste informacje szczegółowe zawarte </w:t>
            </w:r>
            <w:r w:rsidRPr="0005558E">
              <w:rPr>
                <w:noProof/>
                <w:sz w:val="20"/>
                <w:szCs w:val="20"/>
              </w:rPr>
              <w:br/>
              <w:t>w tekście</w:t>
            </w:r>
            <w:r w:rsidR="00F239F6">
              <w:rPr>
                <w:noProof/>
                <w:sz w:val="20"/>
                <w:szCs w:val="20"/>
              </w:rPr>
              <w:t xml:space="preserve"> oraz rozpoznaje związki między poszczególnymi częściami tekstu</w:t>
            </w:r>
            <w:r w:rsidRPr="0005558E">
              <w:rPr>
                <w:noProof/>
                <w:sz w:val="20"/>
                <w:szCs w:val="20"/>
              </w:rPr>
              <w:t>, popełniając liczne błędy.</w:t>
            </w:r>
          </w:p>
        </w:tc>
        <w:tc>
          <w:tcPr>
            <w:tcW w:w="2268" w:type="dxa"/>
            <w:gridSpan w:val="3"/>
          </w:tcPr>
          <w:p w14:paraId="45FAD571" w14:textId="77777777" w:rsidR="00411664" w:rsidRPr="0005558E" w:rsidRDefault="0041166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na ogół rozumie krótkie, proste kilkuzdaniowe wypowiedzi pisemne </w:t>
            </w:r>
            <w:r w:rsidRPr="0005558E">
              <w:rPr>
                <w:noProof/>
                <w:sz w:val="20"/>
                <w:szCs w:val="20"/>
              </w:rPr>
              <w:br/>
              <w:t>z</w:t>
            </w:r>
            <w:r>
              <w:rPr>
                <w:noProof/>
                <w:sz w:val="20"/>
                <w:szCs w:val="20"/>
              </w:rPr>
              <w:t xml:space="preserve"> rozdziału Starter</w:t>
            </w:r>
            <w:r w:rsidRPr="0005558E">
              <w:rPr>
                <w:noProof/>
                <w:sz w:val="20"/>
                <w:szCs w:val="20"/>
              </w:rPr>
              <w:t xml:space="preserve">; wykonuje polecenia sprawdzające </w:t>
            </w:r>
            <w:r w:rsidR="00F239F6">
              <w:rPr>
                <w:noProof/>
                <w:sz w:val="20"/>
                <w:szCs w:val="20"/>
              </w:rPr>
              <w:t xml:space="preserve">zrozumienie ogólnego sensu, </w:t>
            </w:r>
            <w:r w:rsidRPr="0005558E">
              <w:rPr>
                <w:noProof/>
                <w:sz w:val="20"/>
                <w:szCs w:val="20"/>
              </w:rPr>
              <w:t xml:space="preserve">wyszukuje proste informacje szczegółowe zawarte </w:t>
            </w:r>
            <w:r w:rsidRPr="0005558E">
              <w:rPr>
                <w:noProof/>
                <w:sz w:val="20"/>
                <w:szCs w:val="20"/>
              </w:rPr>
              <w:br/>
              <w:t>w tekście</w:t>
            </w:r>
            <w:r w:rsidR="00F239F6">
              <w:rPr>
                <w:noProof/>
                <w:sz w:val="20"/>
                <w:szCs w:val="20"/>
              </w:rPr>
              <w:t xml:space="preserve"> oraz rozpoznaje związki między poszczególnymi częściami tekstu</w:t>
            </w:r>
            <w:r w:rsidRPr="0005558E">
              <w:rPr>
                <w:noProof/>
                <w:sz w:val="20"/>
                <w:szCs w:val="20"/>
              </w:rPr>
              <w:t>, popełniając nieliczne błędy.</w:t>
            </w:r>
          </w:p>
        </w:tc>
        <w:tc>
          <w:tcPr>
            <w:tcW w:w="2268" w:type="dxa"/>
            <w:gridSpan w:val="2"/>
          </w:tcPr>
          <w:p w14:paraId="42DB3342" w14:textId="77777777" w:rsidR="00411664" w:rsidRPr="0005558E" w:rsidRDefault="0041166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05558E">
              <w:rPr>
                <w:noProof/>
                <w:sz w:val="20"/>
                <w:szCs w:val="20"/>
              </w:rPr>
              <w:br/>
              <w:t>z</w:t>
            </w:r>
            <w:r>
              <w:rPr>
                <w:noProof/>
                <w:sz w:val="20"/>
                <w:szCs w:val="20"/>
              </w:rPr>
              <w:t xml:space="preserve"> rozdziału Starter</w:t>
            </w:r>
            <w:r w:rsidRPr="0005558E">
              <w:rPr>
                <w:noProof/>
                <w:sz w:val="20"/>
                <w:szCs w:val="20"/>
              </w:rPr>
              <w:t xml:space="preserve">; bezbłędnie wykonuje polecenia sprawdzające </w:t>
            </w:r>
            <w:r w:rsidR="00F239F6">
              <w:rPr>
                <w:noProof/>
                <w:sz w:val="20"/>
                <w:szCs w:val="20"/>
              </w:rPr>
              <w:t xml:space="preserve">zrozumienie ogólnego sensu oraz </w:t>
            </w:r>
            <w:r w:rsidRPr="0005558E">
              <w:rPr>
                <w:noProof/>
                <w:sz w:val="20"/>
                <w:szCs w:val="20"/>
              </w:rPr>
              <w:t>bezbłędnie wyszukuje proste informacje szczegółowe zawarte w tekście</w:t>
            </w:r>
            <w:r w:rsidR="00F239F6">
              <w:rPr>
                <w:noProof/>
                <w:sz w:val="20"/>
                <w:szCs w:val="20"/>
              </w:rPr>
              <w:t xml:space="preserve"> i rozpoznaje związki między poszczególnymi częściami tekstu</w:t>
            </w:r>
            <w:r w:rsidRPr="0005558E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E4A3155" w14:textId="77777777" w:rsidR="00411664" w:rsidRPr="000253E4" w:rsidRDefault="0041166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>
              <w:rPr>
                <w:noProof/>
                <w:sz w:val="20"/>
                <w:szCs w:val="20"/>
              </w:rPr>
              <w:br/>
              <w:t xml:space="preserve">z rozdziału Starter oraz bezbłędnie </w:t>
            </w:r>
            <w:r w:rsidRPr="0005558E">
              <w:rPr>
                <w:noProof/>
                <w:sz w:val="20"/>
                <w:szCs w:val="20"/>
              </w:rPr>
              <w:t xml:space="preserve">wykonuje </w:t>
            </w:r>
            <w:r w:rsidR="00F239F6">
              <w:rPr>
                <w:noProof/>
                <w:sz w:val="20"/>
                <w:szCs w:val="20"/>
              </w:rPr>
              <w:t>polecenia dotyczą</w:t>
            </w:r>
            <w:r>
              <w:rPr>
                <w:noProof/>
                <w:sz w:val="20"/>
                <w:szCs w:val="20"/>
              </w:rPr>
              <w:t>ce</w:t>
            </w:r>
            <w:r w:rsidR="00F239F6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wyszukania</w:t>
            </w:r>
            <w:r w:rsidR="00F239F6">
              <w:rPr>
                <w:noProof/>
                <w:sz w:val="20"/>
                <w:szCs w:val="20"/>
              </w:rPr>
              <w:t xml:space="preserve"> ogólnych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  <w:t>i szczegółowych informacji z tekstów</w:t>
            </w:r>
            <w:r w:rsidR="00F239F6">
              <w:rPr>
                <w:noProof/>
                <w:sz w:val="20"/>
                <w:szCs w:val="20"/>
              </w:rPr>
              <w:t xml:space="preserve"> oraz rozpoznaje związki między poszczególnymi częściami tekstu</w:t>
            </w:r>
            <w:r>
              <w:rPr>
                <w:noProof/>
                <w:sz w:val="20"/>
                <w:szCs w:val="20"/>
              </w:rPr>
              <w:t xml:space="preserve">. Uzasadnia swój wybór wprawnie wskazując </w:t>
            </w:r>
            <w:r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</w:tbl>
    <w:p w14:paraId="305E568D" w14:textId="77777777" w:rsidR="001E2F02" w:rsidRPr="004D148F" w:rsidRDefault="001E2F02" w:rsidP="00D54B82">
      <w:pPr>
        <w:spacing w:after="0" w:line="240" w:lineRule="auto"/>
        <w:rPr>
          <w:noProof/>
          <w:sz w:val="8"/>
          <w:szCs w:val="8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E4351B" w:rsidRPr="00463C75" w14:paraId="65073B04" w14:textId="77777777" w:rsidTr="004D2281">
        <w:tc>
          <w:tcPr>
            <w:tcW w:w="1559" w:type="dxa"/>
          </w:tcPr>
          <w:p w14:paraId="2E2B26B5" w14:textId="77777777" w:rsidR="00E4351B" w:rsidRPr="00463C75" w:rsidRDefault="00E4351B" w:rsidP="0063327C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14:paraId="4878AC2B" w14:textId="77777777" w:rsidR="00E4351B" w:rsidRPr="00463C75" w:rsidRDefault="00E4351B" w:rsidP="0063327C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5871D339" w14:textId="77777777" w:rsidR="00E4351B" w:rsidRPr="00EA301B" w:rsidRDefault="00E4351B" w:rsidP="00EA301B">
            <w:pPr>
              <w:spacing w:before="120" w:after="120" w:line="288" w:lineRule="auto"/>
              <w:ind w:left="113" w:right="134"/>
              <w:rPr>
                <w:rFonts w:eastAsia="Verdana" w:cs="Times New Roman"/>
                <w:sz w:val="20"/>
                <w:szCs w:val="20"/>
              </w:rPr>
            </w:pPr>
            <w:r w:rsidRPr="00EA301B">
              <w:rPr>
                <w:noProof/>
                <w:sz w:val="20"/>
                <w:szCs w:val="20"/>
              </w:rPr>
              <w:t>Uczeń nie potrafi stworzyć kilkuzdaniowej wypowiedzi ustnej</w:t>
            </w:r>
            <w:r w:rsidR="00EA301B" w:rsidRPr="00EA301B">
              <w:rPr>
                <w:rFonts w:cs="Times New Roman"/>
                <w:sz w:val="20"/>
                <w:szCs w:val="20"/>
              </w:rPr>
              <w:t xml:space="preserve"> o </w:t>
            </w:r>
            <w:r w:rsidR="00EA301B" w:rsidRPr="00EA301B">
              <w:rPr>
                <w:rFonts w:eastAsia="Verdana" w:cs="Times New Roman"/>
                <w:sz w:val="20"/>
                <w:szCs w:val="20"/>
              </w:rPr>
              <w:t>sobie, swoich zainteresowaniach, preferencjach związanych z oglądaniem filmów i programów telewizyjnych oraz znajomością języków obcych, wyposażeniu własnego pokoju i sal lekcyjnych, regularnie wykonywanych czynnościach</w:t>
            </w:r>
            <w:r w:rsidR="00EA301B" w:rsidRPr="00EA301B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Pr="00EA301B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="00EA301B">
              <w:rPr>
                <w:noProof/>
                <w:sz w:val="20"/>
                <w:szCs w:val="20"/>
              </w:rPr>
              <w:t xml:space="preserve">Popełnia błędy </w:t>
            </w:r>
            <w:r w:rsidRPr="00EA301B">
              <w:rPr>
                <w:noProof/>
                <w:sz w:val="20"/>
                <w:szCs w:val="20"/>
              </w:rPr>
              <w:t xml:space="preserve">uniemożliwiające zrozumienie wypowiedzi. </w:t>
            </w:r>
          </w:p>
        </w:tc>
        <w:tc>
          <w:tcPr>
            <w:tcW w:w="2227" w:type="dxa"/>
          </w:tcPr>
          <w:p w14:paraId="21C1173D" w14:textId="77777777" w:rsidR="00E4351B" w:rsidRPr="00463C75" w:rsidRDefault="00E4351B" w:rsidP="0063114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63114F">
              <w:rPr>
                <w:rFonts w:eastAsia="Verdana" w:cs="Times New Roman"/>
                <w:sz w:val="20"/>
                <w:szCs w:val="20"/>
              </w:rPr>
              <w:t>sie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bie, swoich </w:t>
            </w:r>
            <w:r w:rsidR="0063114F">
              <w:rPr>
                <w:rFonts w:eastAsia="Verdana" w:cs="Times New Roman"/>
                <w:sz w:val="20"/>
                <w:szCs w:val="20"/>
              </w:rPr>
              <w:t>zainteresowań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, </w:t>
            </w:r>
            <w:r w:rsidR="0063114F">
              <w:rPr>
                <w:rFonts w:eastAsia="Verdana" w:cs="Times New Roman"/>
                <w:sz w:val="20"/>
                <w:szCs w:val="20"/>
              </w:rPr>
              <w:t xml:space="preserve">preferencji 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związanych z oglądaniem filmów i programó</w:t>
            </w:r>
            <w:r w:rsidR="0063114F">
              <w:rPr>
                <w:rFonts w:eastAsia="Verdana" w:cs="Times New Roman"/>
                <w:sz w:val="20"/>
                <w:szCs w:val="20"/>
              </w:rPr>
              <w:t>w telewizyjnych oraz znajomości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języków </w:t>
            </w:r>
            <w:r w:rsidR="0063114F">
              <w:rPr>
                <w:rFonts w:eastAsia="Verdana" w:cs="Times New Roman"/>
                <w:sz w:val="20"/>
                <w:szCs w:val="20"/>
              </w:rPr>
              <w:t>obcych, wyposażenia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własnego pokoju i sal lekcyjnych, regu</w:t>
            </w:r>
            <w:r w:rsidR="0063114F">
              <w:rPr>
                <w:rFonts w:eastAsia="Verdana" w:cs="Times New Roman"/>
                <w:sz w:val="20"/>
                <w:szCs w:val="20"/>
              </w:rPr>
              <w:t>larnie wykonywanych czynności</w:t>
            </w:r>
            <w:r w:rsidR="0063114F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14:paraId="07A5375C" w14:textId="77777777" w:rsidR="00E4351B" w:rsidRPr="00463C75" w:rsidRDefault="00E4351B" w:rsidP="0063114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 w:rsidR="0063114F">
              <w:rPr>
                <w:noProof/>
                <w:sz w:val="20"/>
                <w:szCs w:val="20"/>
              </w:rPr>
              <w:t xml:space="preserve"> </w:t>
            </w:r>
            <w:r w:rsidR="0063114F">
              <w:rPr>
                <w:rFonts w:eastAsia="Verdana" w:cs="Times New Roman"/>
                <w:sz w:val="20"/>
                <w:szCs w:val="20"/>
              </w:rPr>
              <w:t>sie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bie, swoich </w:t>
            </w:r>
            <w:r w:rsidR="0063114F">
              <w:rPr>
                <w:rFonts w:eastAsia="Verdana" w:cs="Times New Roman"/>
                <w:sz w:val="20"/>
                <w:szCs w:val="20"/>
              </w:rPr>
              <w:t>zainteresowań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, </w:t>
            </w:r>
            <w:r w:rsidR="0063114F">
              <w:rPr>
                <w:rFonts w:eastAsia="Verdana" w:cs="Times New Roman"/>
                <w:sz w:val="20"/>
                <w:szCs w:val="20"/>
              </w:rPr>
              <w:t xml:space="preserve">preferencji 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związanych z oglądaniem filmów i programó</w:t>
            </w:r>
            <w:r w:rsidR="0063114F">
              <w:rPr>
                <w:rFonts w:eastAsia="Verdana" w:cs="Times New Roman"/>
                <w:sz w:val="20"/>
                <w:szCs w:val="20"/>
              </w:rPr>
              <w:t>w telewizyjnych oraz znajomości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języków </w:t>
            </w:r>
            <w:r w:rsidR="0063114F">
              <w:rPr>
                <w:rFonts w:eastAsia="Verdana" w:cs="Times New Roman"/>
                <w:sz w:val="20"/>
                <w:szCs w:val="20"/>
              </w:rPr>
              <w:t>obcych, wyposażenia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własnego pokoju i sal lekcyjnych, regu</w:t>
            </w:r>
            <w:r w:rsidR="0063114F">
              <w:rPr>
                <w:rFonts w:eastAsia="Verdana" w:cs="Times New Roman"/>
                <w:sz w:val="20"/>
                <w:szCs w:val="20"/>
              </w:rPr>
              <w:t>larnie wykonywanych czynności</w:t>
            </w:r>
            <w:r w:rsidRPr="00463C75">
              <w:rPr>
                <w:noProof/>
                <w:sz w:val="20"/>
                <w:szCs w:val="20"/>
              </w:rPr>
              <w:t xml:space="preserve">. Popełnia liczne błędy wpływające na zrozumienie wypowiedzi. </w:t>
            </w:r>
          </w:p>
        </w:tc>
        <w:tc>
          <w:tcPr>
            <w:tcW w:w="2227" w:type="dxa"/>
          </w:tcPr>
          <w:p w14:paraId="684980BD" w14:textId="77777777" w:rsidR="00E4351B" w:rsidRPr="00463C75" w:rsidRDefault="00E4351B" w:rsidP="0063114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samodzielnie tworzy kilkuzdaniową wypowiedź ustną na temat</w:t>
            </w:r>
            <w:r w:rsidR="0063114F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="0063114F">
              <w:rPr>
                <w:rFonts w:eastAsia="Verdana" w:cs="Times New Roman"/>
                <w:sz w:val="20"/>
                <w:szCs w:val="20"/>
              </w:rPr>
              <w:t>sie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bie, swoich </w:t>
            </w:r>
            <w:r w:rsidR="0063114F">
              <w:rPr>
                <w:rFonts w:eastAsia="Verdana" w:cs="Times New Roman"/>
                <w:sz w:val="20"/>
                <w:szCs w:val="20"/>
              </w:rPr>
              <w:t>zainteresowań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, </w:t>
            </w:r>
            <w:r w:rsidR="0063114F">
              <w:rPr>
                <w:rFonts w:eastAsia="Verdana" w:cs="Times New Roman"/>
                <w:sz w:val="20"/>
                <w:szCs w:val="20"/>
              </w:rPr>
              <w:t xml:space="preserve">preferencji 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związanych z oglądaniem filmów i programó</w:t>
            </w:r>
            <w:r w:rsidR="0063114F">
              <w:rPr>
                <w:rFonts w:eastAsia="Verdana" w:cs="Times New Roman"/>
                <w:sz w:val="20"/>
                <w:szCs w:val="20"/>
              </w:rPr>
              <w:t>w telewizyjnych oraz znajomości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języków </w:t>
            </w:r>
            <w:r w:rsidR="0063114F">
              <w:rPr>
                <w:rFonts w:eastAsia="Verdana" w:cs="Times New Roman"/>
                <w:sz w:val="20"/>
                <w:szCs w:val="20"/>
              </w:rPr>
              <w:t>obcych, wyposażenia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własnego pokoju i sal lekcyjnych, regu</w:t>
            </w:r>
            <w:r w:rsidR="0063114F">
              <w:rPr>
                <w:rFonts w:eastAsia="Verdana" w:cs="Times New Roman"/>
                <w:sz w:val="20"/>
                <w:szCs w:val="20"/>
              </w:rPr>
              <w:t>larnie wykonywanych czynności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Potrafi uzasadnić swój wybór.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14:paraId="66DCB4F7" w14:textId="77777777" w:rsidR="00E4351B" w:rsidRPr="00463C75" w:rsidRDefault="00E4351B" w:rsidP="0063114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</w:t>
            </w:r>
            <w:r w:rsidR="0063114F">
              <w:rPr>
                <w:noProof/>
                <w:sz w:val="20"/>
                <w:szCs w:val="20"/>
              </w:rPr>
              <w:t xml:space="preserve"> </w:t>
            </w:r>
            <w:r w:rsidR="0063114F">
              <w:rPr>
                <w:rFonts w:eastAsia="Verdana" w:cs="Times New Roman"/>
                <w:sz w:val="20"/>
                <w:szCs w:val="20"/>
              </w:rPr>
              <w:t>sie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bie, swoich </w:t>
            </w:r>
            <w:r w:rsidR="0063114F">
              <w:rPr>
                <w:rFonts w:eastAsia="Verdana" w:cs="Times New Roman"/>
                <w:sz w:val="20"/>
                <w:szCs w:val="20"/>
              </w:rPr>
              <w:t>zainteresowań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, </w:t>
            </w:r>
            <w:r w:rsidR="0063114F">
              <w:rPr>
                <w:rFonts w:eastAsia="Verdana" w:cs="Times New Roman"/>
                <w:sz w:val="20"/>
                <w:szCs w:val="20"/>
              </w:rPr>
              <w:t xml:space="preserve">preferencji 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związanych z oglądaniem filmów i programó</w:t>
            </w:r>
            <w:r w:rsidR="0063114F">
              <w:rPr>
                <w:rFonts w:eastAsia="Verdana" w:cs="Times New Roman"/>
                <w:sz w:val="20"/>
                <w:szCs w:val="20"/>
              </w:rPr>
              <w:t>w telewizyjnych oraz znajomości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języków </w:t>
            </w:r>
            <w:r w:rsidR="0063114F">
              <w:rPr>
                <w:rFonts w:eastAsia="Verdana" w:cs="Times New Roman"/>
                <w:sz w:val="20"/>
                <w:szCs w:val="20"/>
              </w:rPr>
              <w:t>obcych, wyposażenia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własnego pokoju i sal lekcyjnych, regu</w:t>
            </w:r>
            <w:r w:rsidR="0063114F">
              <w:rPr>
                <w:rFonts w:eastAsia="Verdana" w:cs="Times New Roman"/>
                <w:sz w:val="20"/>
                <w:szCs w:val="20"/>
              </w:rPr>
              <w:t>larnie wykonywanych czynności.</w:t>
            </w:r>
          </w:p>
        </w:tc>
        <w:tc>
          <w:tcPr>
            <w:tcW w:w="2228" w:type="dxa"/>
          </w:tcPr>
          <w:p w14:paraId="3C174D8F" w14:textId="77777777" w:rsidR="00E4351B" w:rsidRPr="00463C75" w:rsidRDefault="00E4351B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4D2281" w:rsidRPr="00463C75" w14:paraId="2CD43EEC" w14:textId="77777777" w:rsidTr="004D2281">
        <w:tc>
          <w:tcPr>
            <w:tcW w:w="1559" w:type="dxa"/>
          </w:tcPr>
          <w:p w14:paraId="61700103" w14:textId="77777777" w:rsidR="004D2281" w:rsidRPr="006A6F74" w:rsidRDefault="004D2281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14:paraId="20E3B3E6" w14:textId="77777777" w:rsidR="004D2281" w:rsidRPr="00463C75" w:rsidRDefault="004D2281" w:rsidP="004D2281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D2281">
              <w:rPr>
                <w:noProof/>
                <w:sz w:val="20"/>
                <w:szCs w:val="20"/>
              </w:rPr>
              <w:t xml:space="preserve">Uczeń nie potrafi samodzielnie utworzyć kilkuzdaniowej </w:t>
            </w:r>
            <w:r w:rsidRPr="004D2281">
              <w:rPr>
                <w:rFonts w:eastAsia="Verdana" w:cs="Times New Roman"/>
                <w:sz w:val="20"/>
                <w:szCs w:val="20"/>
              </w:rPr>
              <w:t>wypowiedzi dotyczącej siebie, członków rodziny, przyjaciół, ulubionych  filmów i programów. P</w:t>
            </w:r>
            <w:r w:rsidRPr="004D2281">
              <w:rPr>
                <w:noProof/>
                <w:sz w:val="20"/>
                <w:szCs w:val="20"/>
              </w:rPr>
              <w:t>opełnia liczne błędy, uniemożliwiające zrozumienie tekstu. Nie potrafi umiescić w tekście wskazanych</w:t>
            </w:r>
            <w:r w:rsidRPr="00463C75">
              <w:rPr>
                <w:noProof/>
                <w:sz w:val="20"/>
                <w:szCs w:val="20"/>
              </w:rPr>
              <w:t xml:space="preserve">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wypowiedzi.</w:t>
            </w:r>
          </w:p>
        </w:tc>
        <w:tc>
          <w:tcPr>
            <w:tcW w:w="2227" w:type="dxa"/>
          </w:tcPr>
          <w:p w14:paraId="5A792FEE" w14:textId="77777777" w:rsidR="004D2281" w:rsidRPr="00463C75" w:rsidRDefault="004D2281" w:rsidP="004D2281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nauczyciela, tworząc </w:t>
            </w:r>
            <w:r w:rsidRPr="004D2281">
              <w:rPr>
                <w:noProof/>
                <w:sz w:val="20"/>
                <w:szCs w:val="20"/>
              </w:rPr>
              <w:t>kilkuzdaniow</w:t>
            </w:r>
            <w:r>
              <w:rPr>
                <w:noProof/>
                <w:sz w:val="20"/>
                <w:szCs w:val="20"/>
              </w:rPr>
              <w:t>ą</w:t>
            </w:r>
            <w:r w:rsidRPr="004D2281">
              <w:rPr>
                <w:noProof/>
                <w:sz w:val="20"/>
                <w:szCs w:val="20"/>
              </w:rPr>
              <w:t xml:space="preserve"> </w:t>
            </w:r>
            <w:r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>
              <w:rPr>
                <w:rFonts w:eastAsia="Verdana" w:cs="Times New Roman"/>
                <w:sz w:val="20"/>
                <w:szCs w:val="20"/>
              </w:rPr>
              <w:t>ź</w:t>
            </w:r>
            <w:r w:rsidRPr="004D2281">
              <w:rPr>
                <w:rFonts w:eastAsia="Verdana" w:cs="Times New Roman"/>
                <w:sz w:val="20"/>
                <w:szCs w:val="20"/>
              </w:rPr>
              <w:t xml:space="preserve"> dotyczącej siebie, członków rodziny, przyjaciół, ulubionych  filmów i programów</w:t>
            </w:r>
            <w:r w:rsidR="00597A4E">
              <w:rPr>
                <w:rFonts w:eastAsia="Verdana" w:cs="Times New Roman"/>
                <w:sz w:val="20"/>
                <w:szCs w:val="20"/>
              </w:rPr>
              <w:t>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="00597A4E">
              <w:rPr>
                <w:noProof/>
                <w:sz w:val="20"/>
                <w:szCs w:val="20"/>
              </w:rPr>
              <w:t xml:space="preserve">Popełnia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14:paraId="7630B232" w14:textId="77777777" w:rsidR="004D2281" w:rsidRPr="00463C75" w:rsidRDefault="004D2281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nauczyciela, tworząc </w:t>
            </w:r>
            <w:r w:rsidR="00597A4E" w:rsidRPr="004D2281">
              <w:rPr>
                <w:noProof/>
                <w:sz w:val="20"/>
                <w:szCs w:val="20"/>
              </w:rPr>
              <w:t>kilkuzdaniow</w:t>
            </w:r>
            <w:r w:rsidR="00597A4E">
              <w:rPr>
                <w:noProof/>
                <w:sz w:val="20"/>
                <w:szCs w:val="20"/>
              </w:rPr>
              <w:t>ą</w:t>
            </w:r>
            <w:r w:rsidR="00597A4E" w:rsidRPr="004D2281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 w:rsidR="00597A4E">
              <w:rPr>
                <w:rFonts w:eastAsia="Verdana" w:cs="Times New Roman"/>
                <w:sz w:val="20"/>
                <w:szCs w:val="20"/>
              </w:rPr>
              <w:t xml:space="preserve">ź dotyczącą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siebie, członków rodziny, przyjaciół, ulubionych  filmów i programów</w:t>
            </w:r>
            <w:r w:rsidR="00597A4E">
              <w:rPr>
                <w:noProof/>
                <w:sz w:val="20"/>
                <w:szCs w:val="20"/>
              </w:rPr>
              <w:t xml:space="preserve">; popełnia </w:t>
            </w:r>
            <w:r w:rsidRPr="00463C75">
              <w:rPr>
                <w:noProof/>
                <w:sz w:val="20"/>
                <w:szCs w:val="20"/>
              </w:rPr>
              <w:t xml:space="preserve">liczne błędy wpływające na zrozumienie wypowiedzi. Zamieszcza połowę potrzebnych informacji. </w:t>
            </w:r>
          </w:p>
        </w:tc>
        <w:tc>
          <w:tcPr>
            <w:tcW w:w="2227" w:type="dxa"/>
          </w:tcPr>
          <w:p w14:paraId="45312837" w14:textId="77777777" w:rsidR="004D2281" w:rsidRPr="00463C75" w:rsidRDefault="004D2281" w:rsidP="00597A4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 w:rsidR="00597A4E">
              <w:rPr>
                <w:noProof/>
                <w:sz w:val="20"/>
                <w:szCs w:val="20"/>
              </w:rPr>
              <w:t xml:space="preserve">samodzielnie </w:t>
            </w:r>
            <w:r w:rsidRPr="00463C75">
              <w:rPr>
                <w:noProof/>
                <w:sz w:val="20"/>
                <w:szCs w:val="20"/>
              </w:rPr>
              <w:t>pisze</w:t>
            </w:r>
            <w:r w:rsidR="00597A4E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noProof/>
                <w:sz w:val="20"/>
                <w:szCs w:val="20"/>
              </w:rPr>
              <w:t>kilkuzdaniow</w:t>
            </w:r>
            <w:r w:rsidR="00597A4E">
              <w:rPr>
                <w:noProof/>
                <w:sz w:val="20"/>
                <w:szCs w:val="20"/>
              </w:rPr>
              <w:t>ą</w:t>
            </w:r>
            <w:r w:rsidR="00597A4E" w:rsidRPr="004D2281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 w:rsidR="00597A4E">
              <w:rPr>
                <w:rFonts w:eastAsia="Verdana" w:cs="Times New Roman"/>
                <w:sz w:val="20"/>
                <w:szCs w:val="20"/>
              </w:rPr>
              <w:t>ź dotyczącą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 xml:space="preserve"> siebie, członków rodziny, przyjaciół, ulubionych  filmów i programów</w:t>
            </w:r>
            <w:r>
              <w:rPr>
                <w:noProof/>
                <w:sz w:val="20"/>
                <w:szCs w:val="20"/>
              </w:rPr>
              <w:t xml:space="preserve">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14:paraId="09E0B028" w14:textId="77777777" w:rsidR="004D2281" w:rsidRPr="00463C75" w:rsidRDefault="004D2281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</w:t>
            </w:r>
            <w:r w:rsidR="00597A4E">
              <w:rPr>
                <w:noProof/>
                <w:sz w:val="20"/>
                <w:szCs w:val="20"/>
              </w:rPr>
              <w:t xml:space="preserve">ń samodzielnie pisze </w:t>
            </w:r>
            <w:r w:rsidR="00597A4E" w:rsidRPr="004D2281">
              <w:rPr>
                <w:noProof/>
                <w:sz w:val="20"/>
                <w:szCs w:val="20"/>
              </w:rPr>
              <w:t>kilkuzdaniow</w:t>
            </w:r>
            <w:r w:rsidR="00597A4E">
              <w:rPr>
                <w:noProof/>
                <w:sz w:val="20"/>
                <w:szCs w:val="20"/>
              </w:rPr>
              <w:t>ą</w:t>
            </w:r>
            <w:r w:rsidR="00597A4E" w:rsidRPr="004D2281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 w:rsidR="00597A4E">
              <w:rPr>
                <w:rFonts w:eastAsia="Verdana" w:cs="Times New Roman"/>
                <w:sz w:val="20"/>
                <w:szCs w:val="20"/>
              </w:rPr>
              <w:t>ź dotyczącą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 xml:space="preserve"> siebie, członków rodziny, przyjaciół, ulubionych  filmów i programów</w:t>
            </w:r>
            <w:r w:rsidR="00597A4E">
              <w:rPr>
                <w:noProof/>
                <w:sz w:val="20"/>
                <w:szCs w:val="20"/>
              </w:rPr>
              <w:t xml:space="preserve">; </w:t>
            </w:r>
            <w:r>
              <w:rPr>
                <w:noProof/>
                <w:sz w:val="20"/>
                <w:szCs w:val="20"/>
              </w:rPr>
              <w:t>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14:paraId="0BD2B0C5" w14:textId="77777777" w:rsidR="004D2281" w:rsidRPr="00463C75" w:rsidRDefault="004D2281" w:rsidP="00597A4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 w:rsidR="00597A4E">
              <w:rPr>
                <w:noProof/>
                <w:sz w:val="20"/>
                <w:szCs w:val="20"/>
              </w:rPr>
              <w:t xml:space="preserve">samodzielnie i </w:t>
            </w:r>
            <w:r w:rsidRPr="00463C75">
              <w:rPr>
                <w:noProof/>
                <w:sz w:val="20"/>
                <w:szCs w:val="20"/>
              </w:rPr>
              <w:t xml:space="preserve">bezbłędnie </w:t>
            </w:r>
            <w:r>
              <w:rPr>
                <w:noProof/>
                <w:sz w:val="20"/>
                <w:szCs w:val="20"/>
              </w:rPr>
              <w:t>tworzy</w:t>
            </w:r>
            <w:r w:rsidR="00597A4E" w:rsidRPr="004D2281">
              <w:rPr>
                <w:noProof/>
                <w:sz w:val="20"/>
                <w:szCs w:val="20"/>
              </w:rPr>
              <w:t xml:space="preserve"> kilkuzdaniow</w:t>
            </w:r>
            <w:r w:rsidR="00597A4E">
              <w:rPr>
                <w:noProof/>
                <w:sz w:val="20"/>
                <w:szCs w:val="20"/>
              </w:rPr>
              <w:t>ą</w:t>
            </w:r>
            <w:r w:rsidR="00597A4E" w:rsidRPr="004D2281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 w:rsidR="00597A4E">
              <w:rPr>
                <w:rFonts w:eastAsia="Verdana" w:cs="Times New Roman"/>
                <w:sz w:val="20"/>
                <w:szCs w:val="20"/>
              </w:rPr>
              <w:t xml:space="preserve">ź dotyczącą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siebie, członków rodziny, przyjaciół, ulubionych  filmów i programów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14:paraId="657EB6E7" w14:textId="77777777" w:rsidR="003C509B" w:rsidRDefault="003C509B">
      <w:r>
        <w:br w:type="page"/>
      </w: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7D2C92" w:rsidRPr="00641EDD" w14:paraId="117F1C07" w14:textId="77777777" w:rsidTr="00D02D2F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493BAD95" w14:textId="77777777" w:rsidR="007D2C92" w:rsidRPr="00001C0C" w:rsidRDefault="007D2C92" w:rsidP="003E5E23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001C0C">
              <w:rPr>
                <w:b/>
                <w:noProof/>
                <w:sz w:val="20"/>
                <w:szCs w:val="20"/>
                <w:lang w:val="en-GB"/>
              </w:rPr>
              <w:t>Unit 1</w:t>
            </w:r>
            <w:r w:rsidRPr="00001C0C">
              <w:rPr>
                <w:b/>
                <w:noProof/>
                <w:sz w:val="20"/>
                <w:szCs w:val="20"/>
                <w:lang w:val="en-GB"/>
              </w:rPr>
              <w:tab/>
            </w:r>
            <w:r w:rsidR="00001C0C" w:rsidRPr="00001C0C">
              <w:rPr>
                <w:b/>
                <w:noProof/>
                <w:sz w:val="20"/>
                <w:szCs w:val="20"/>
                <w:lang w:val="en-GB"/>
              </w:rPr>
              <w:t>The World of Nature</w:t>
            </w:r>
          </w:p>
        </w:tc>
      </w:tr>
      <w:tr w:rsidR="00CD0FFB" w:rsidRPr="00CA78DE" w14:paraId="0B0C0170" w14:textId="77777777" w:rsidTr="003C509B">
        <w:tc>
          <w:tcPr>
            <w:tcW w:w="1559" w:type="dxa"/>
            <w:shd w:val="pct5" w:color="auto" w:fill="auto"/>
          </w:tcPr>
          <w:p w14:paraId="5462E56D" w14:textId="77777777" w:rsidR="003C509B" w:rsidRPr="0005558E" w:rsidRDefault="003C509B" w:rsidP="00D54B82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14:paraId="710858DE" w14:textId="77777777" w:rsidR="007D2C92" w:rsidRPr="007044F8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6846276B" w14:textId="77777777" w:rsidR="003C509B" w:rsidRPr="007044F8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66632DED" w14:textId="77777777" w:rsidR="003C509B" w:rsidRPr="007044F8" w:rsidRDefault="003C509B" w:rsidP="00D54B82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05E5D92F" w14:textId="77777777" w:rsidR="003C509B" w:rsidRPr="007044F8" w:rsidRDefault="003C509B" w:rsidP="00D54B82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5DC98BC2" w14:textId="77777777" w:rsidR="003C509B" w:rsidRPr="00CA78DE" w:rsidRDefault="003C509B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18036759" w14:textId="77777777" w:rsidR="003C509B" w:rsidRPr="00CA78DE" w:rsidRDefault="003C509B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14:paraId="55A07AF3" w14:textId="77777777" w:rsidR="007D2C92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0899B045" w14:textId="77777777" w:rsidR="003C509B" w:rsidRPr="00CA78DE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0E3D86" w:rsidRPr="00463C75" w14:paraId="093DE6E6" w14:textId="77777777" w:rsidTr="0063327C">
        <w:tc>
          <w:tcPr>
            <w:tcW w:w="1559" w:type="dxa"/>
          </w:tcPr>
          <w:p w14:paraId="669FEC45" w14:textId="77777777"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14:paraId="2037F0F4" w14:textId="77777777"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14:paraId="1D238AF9" w14:textId="77777777"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14:paraId="77972D1F" w14:textId="77777777"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14:paraId="7DAB0714" w14:textId="77777777"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14:paraId="253B7E2F" w14:textId="77777777"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14:paraId="7664848C" w14:textId="77777777"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934D24" w:rsidRPr="00CA78DE" w14:paraId="42D51F5F" w14:textId="77777777" w:rsidTr="0063327C">
        <w:tc>
          <w:tcPr>
            <w:tcW w:w="1559" w:type="dxa"/>
          </w:tcPr>
          <w:p w14:paraId="26CFB8BC" w14:textId="77777777" w:rsidR="00934D24" w:rsidRPr="00FE189B" w:rsidRDefault="00934D2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14:paraId="09EEBA19" w14:textId="77777777" w:rsidR="00934D24" w:rsidRPr="0005558E" w:rsidRDefault="00934D24" w:rsidP="00001C0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podanych środków ję</w:t>
            </w:r>
            <w:r w:rsidR="00027D28">
              <w:rPr>
                <w:noProof/>
                <w:sz w:val="20"/>
                <w:szCs w:val="20"/>
              </w:rPr>
              <w:t>zykowych: leksykalnych (</w:t>
            </w:r>
            <w:r>
              <w:rPr>
                <w:noProof/>
                <w:sz w:val="20"/>
                <w:szCs w:val="20"/>
              </w:rPr>
              <w:t>w za</w:t>
            </w:r>
            <w:r w:rsidR="00001C0C">
              <w:rPr>
                <w:noProof/>
                <w:sz w:val="20"/>
                <w:szCs w:val="20"/>
              </w:rPr>
              <w:t xml:space="preserve">kresie tematów: człowiek, </w:t>
            </w:r>
            <w:r>
              <w:rPr>
                <w:noProof/>
                <w:sz w:val="20"/>
                <w:szCs w:val="20"/>
              </w:rPr>
              <w:t xml:space="preserve"> życie prywatne</w:t>
            </w:r>
            <w:r w:rsidR="00001C0C">
              <w:rPr>
                <w:noProof/>
                <w:sz w:val="20"/>
                <w:szCs w:val="20"/>
              </w:rPr>
              <w:t>, świat przyrody</w:t>
            </w:r>
            <w:r>
              <w:rPr>
                <w:noProof/>
                <w:sz w:val="20"/>
                <w:szCs w:val="20"/>
              </w:rPr>
              <w:t>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 w:rsidR="002B7D45">
              <w:rPr>
                <w:noProof/>
                <w:sz w:val="20"/>
                <w:szCs w:val="20"/>
              </w:rPr>
              <w:t>czas</w:t>
            </w:r>
            <w:r w:rsidR="00B75520">
              <w:rPr>
                <w:noProof/>
                <w:sz w:val="20"/>
                <w:szCs w:val="20"/>
              </w:rPr>
              <w:t>y:</w:t>
            </w:r>
            <w:r w:rsidR="002B7D45">
              <w:rPr>
                <w:noProof/>
                <w:sz w:val="20"/>
                <w:szCs w:val="20"/>
              </w:rPr>
              <w:t xml:space="preserve"> </w:t>
            </w:r>
            <w:r w:rsidR="00001C0C">
              <w:rPr>
                <w:i/>
                <w:noProof/>
                <w:sz w:val="20"/>
                <w:szCs w:val="20"/>
              </w:rPr>
              <w:t>present</w:t>
            </w:r>
            <w:r w:rsidR="002B7D45">
              <w:rPr>
                <w:i/>
                <w:noProof/>
                <w:sz w:val="20"/>
                <w:szCs w:val="20"/>
              </w:rPr>
              <w:t xml:space="preserve"> </w:t>
            </w:r>
            <w:r w:rsidRPr="0005558E">
              <w:rPr>
                <w:i/>
                <w:noProof/>
                <w:sz w:val="20"/>
                <w:szCs w:val="20"/>
              </w:rPr>
              <w:t>simple</w:t>
            </w:r>
            <w:r w:rsidR="002B7D45">
              <w:rPr>
                <w:i/>
                <w:noProof/>
                <w:sz w:val="20"/>
                <w:szCs w:val="20"/>
              </w:rPr>
              <w:t>, 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14:paraId="26661498" w14:textId="77777777" w:rsidR="00934D24" w:rsidRPr="00E07C3C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</w:t>
            </w:r>
            <w:r w:rsidR="00B75520">
              <w:rPr>
                <w:noProof/>
                <w:sz w:val="20"/>
                <w:szCs w:val="20"/>
              </w:rPr>
              <w:t>które poznane środki językowe: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 w:rsidR="00B75520">
              <w:rPr>
                <w:noProof/>
                <w:sz w:val="20"/>
                <w:szCs w:val="20"/>
              </w:rPr>
              <w:t xml:space="preserve"> 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2B7D45">
              <w:rPr>
                <w:noProof/>
                <w:sz w:val="20"/>
                <w:szCs w:val="20"/>
              </w:rPr>
              <w:t>.</w:t>
            </w:r>
            <w:r w:rsidRPr="00E07C3C">
              <w:rPr>
                <w:noProof/>
                <w:sz w:val="20"/>
                <w:szCs w:val="20"/>
              </w:rPr>
              <w:t xml:space="preserve">Popełnia bardzo dużo błędów. </w:t>
            </w:r>
          </w:p>
        </w:tc>
        <w:tc>
          <w:tcPr>
            <w:tcW w:w="2228" w:type="dxa"/>
          </w:tcPr>
          <w:p w14:paraId="3530D7F2" w14:textId="77777777" w:rsidR="00934D24" w:rsidRPr="002B7D45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</w:t>
            </w:r>
            <w:r w:rsidR="00B75520">
              <w:rPr>
                <w:noProof/>
                <w:sz w:val="20"/>
                <w:szCs w:val="20"/>
              </w:rPr>
              <w:t xml:space="preserve">iowo poznane środki językowe: </w:t>
            </w:r>
            <w:r w:rsidRPr="0005558E">
              <w:rPr>
                <w:noProof/>
                <w:sz w:val="20"/>
                <w:szCs w:val="20"/>
              </w:rPr>
              <w:t>leksykalne</w:t>
            </w:r>
            <w:r w:rsidR="00B75520">
              <w:rPr>
                <w:noProof/>
                <w:sz w:val="20"/>
                <w:szCs w:val="20"/>
              </w:rPr>
              <w:t xml:space="preserve"> 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 w:rsidRPr="002B7D45">
              <w:rPr>
                <w:noProof/>
                <w:sz w:val="20"/>
                <w:szCs w:val="20"/>
              </w:rPr>
              <w:t xml:space="preserve">Popełnia liczne błędy. </w:t>
            </w:r>
          </w:p>
        </w:tc>
        <w:tc>
          <w:tcPr>
            <w:tcW w:w="2227" w:type="dxa"/>
          </w:tcPr>
          <w:p w14:paraId="2DD938C1" w14:textId="77777777" w:rsidR="00934D24" w:rsidRPr="002B7D45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wykorzystuje poznane środki językowe – leksykalne</w:t>
            </w:r>
            <w:r w:rsidR="00B75520">
              <w:rPr>
                <w:noProof/>
                <w:sz w:val="20"/>
                <w:szCs w:val="20"/>
              </w:rPr>
              <w:t xml:space="preserve"> 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 w:rsidR="00B75520">
              <w:rPr>
                <w:noProof/>
                <w:sz w:val="20"/>
                <w:szCs w:val="20"/>
              </w:rPr>
              <w:t>.</w:t>
            </w:r>
            <w:r w:rsidR="002B7D45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14:paraId="016315CA" w14:textId="77777777" w:rsidR="00934D24" w:rsidRPr="0005558E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>i poprawnie wykorzy</w:t>
            </w:r>
            <w:r w:rsidR="00B75520">
              <w:rPr>
                <w:noProof/>
                <w:sz w:val="20"/>
                <w:szCs w:val="20"/>
              </w:rPr>
              <w:t xml:space="preserve">stuje poznane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 w:rsidR="00B75520">
              <w:rPr>
                <w:noProof/>
                <w:sz w:val="20"/>
                <w:szCs w:val="20"/>
              </w:rPr>
              <w:t>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 w:rsidR="002B7D45"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 w:rsidR="002B7D45"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51479969" w14:textId="77777777" w:rsidR="00934D24" w:rsidRPr="0005558E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>wykorz</w:t>
            </w:r>
            <w:r w:rsidR="00B75520">
              <w:rPr>
                <w:noProof/>
                <w:sz w:val="20"/>
                <w:szCs w:val="20"/>
              </w:rPr>
              <w:t xml:space="preserve">ystuje poznane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 w:rsidR="00B75520">
              <w:rPr>
                <w:noProof/>
                <w:sz w:val="20"/>
                <w:szCs w:val="20"/>
              </w:rPr>
              <w:t>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 w:rsidR="002B7D45">
              <w:rPr>
                <w:noProof/>
                <w:sz w:val="20"/>
                <w:szCs w:val="20"/>
              </w:rPr>
              <w:t xml:space="preserve">, fonetyczne </w:t>
            </w:r>
            <w:r w:rsidR="002B7D45">
              <w:rPr>
                <w:noProof/>
                <w:sz w:val="20"/>
                <w:szCs w:val="20"/>
              </w:rPr>
              <w:br/>
              <w:t>i gramatyczne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, wykonując zadania o dużym stopniu trudności.</w:t>
            </w:r>
          </w:p>
        </w:tc>
      </w:tr>
      <w:tr w:rsidR="00CD0FFB" w:rsidRPr="00463C75" w14:paraId="7DCB00E9" w14:textId="77777777" w:rsidTr="005E0B09">
        <w:tc>
          <w:tcPr>
            <w:tcW w:w="1559" w:type="dxa"/>
            <w:shd w:val="clear" w:color="auto" w:fill="auto"/>
          </w:tcPr>
          <w:p w14:paraId="052156BB" w14:textId="77777777" w:rsidR="005E0B09" w:rsidRPr="00463C75" w:rsidRDefault="005E0B09" w:rsidP="005E0B09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14:paraId="6B0907E4" w14:textId="77777777" w:rsidR="005E0B09" w:rsidRPr="00463C75" w:rsidRDefault="005E0B09" w:rsidP="00E552E6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480AC5D" w14:textId="77777777" w:rsidR="005E0B09" w:rsidRPr="00463C75" w:rsidRDefault="005E0B09" w:rsidP="005E0B0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ogólnego sensu tekstów z rozdziału 1. oraz  wykonać zadań sprawdzaj</w:t>
            </w:r>
            <w:r w:rsidR="00AB5471">
              <w:rPr>
                <w:noProof/>
                <w:sz w:val="20"/>
                <w:szCs w:val="20"/>
              </w:rPr>
              <w:t>ących zrozumienie ich treści: nie reaguje na</w:t>
            </w:r>
            <w:r w:rsidRPr="00463C75">
              <w:rPr>
                <w:noProof/>
                <w:sz w:val="20"/>
                <w:szCs w:val="20"/>
              </w:rPr>
              <w:t xml:space="preserve"> polecenia, nie potrafi określić głównej myśli wypowiedzi, </w:t>
            </w:r>
            <w:r w:rsidR="00AB5471">
              <w:rPr>
                <w:noProof/>
                <w:sz w:val="20"/>
                <w:szCs w:val="20"/>
              </w:rPr>
              <w:t>nie potrafi okreslić kontekstu wypowiedzi</w:t>
            </w:r>
            <w:r w:rsidR="003E4A3D" w:rsidRPr="00463C75">
              <w:rPr>
                <w:noProof/>
                <w:sz w:val="20"/>
                <w:szCs w:val="20"/>
              </w:rPr>
              <w:t xml:space="preserve">, </w:t>
            </w:r>
            <w:r w:rsidR="00AB5471">
              <w:rPr>
                <w:noProof/>
                <w:sz w:val="20"/>
                <w:szCs w:val="20"/>
              </w:rPr>
              <w:t xml:space="preserve">nie potrafi znaleźć w tekście okreslonych informacji </w:t>
            </w:r>
            <w:r w:rsidRPr="00463C75">
              <w:rPr>
                <w:noProof/>
                <w:sz w:val="20"/>
                <w:szCs w:val="20"/>
              </w:rPr>
              <w:t>nawet przy wsparciu nauczyciela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7615369" w14:textId="77777777" w:rsidR="005E0B09" w:rsidRPr="00463C75" w:rsidRDefault="005E0B09" w:rsidP="00AB5471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 w:rsidR="008B7CB2" w:rsidRPr="00463C75">
              <w:rPr>
                <w:noProof/>
                <w:sz w:val="20"/>
                <w:szCs w:val="20"/>
              </w:rPr>
              <w:t>hanych z rozdziału pierwszego</w:t>
            </w:r>
            <w:r w:rsidR="00027D28"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="008B7CB2" w:rsidRPr="00463C75">
              <w:rPr>
                <w:noProof/>
                <w:sz w:val="20"/>
                <w:szCs w:val="20"/>
              </w:rPr>
              <w:t xml:space="preserve">określa myśl główną </w:t>
            </w:r>
            <w:r w:rsidR="003E4A3D" w:rsidRPr="00463C75">
              <w:rPr>
                <w:noProof/>
                <w:sz w:val="20"/>
                <w:szCs w:val="20"/>
              </w:rPr>
              <w:t xml:space="preserve">oraz </w:t>
            </w:r>
            <w:r w:rsidR="00AB5471">
              <w:rPr>
                <w:noProof/>
                <w:sz w:val="20"/>
                <w:szCs w:val="20"/>
              </w:rPr>
              <w:t xml:space="preserve">kontekst wypowiedzi </w:t>
            </w:r>
            <w:r w:rsidR="008B7CB2" w:rsidRPr="00463C75">
              <w:rPr>
                <w:noProof/>
                <w:sz w:val="20"/>
                <w:szCs w:val="20"/>
              </w:rPr>
              <w:t xml:space="preserve">przy wsparciu nauczyciela,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błędów, </w:t>
            </w:r>
            <w:r w:rsidR="008B7CB2" w:rsidRPr="00463C75">
              <w:rPr>
                <w:noProof/>
                <w:sz w:val="20"/>
                <w:szCs w:val="20"/>
              </w:rPr>
              <w:t>wyszukuj</w:t>
            </w:r>
            <w:r w:rsidR="008578D9" w:rsidRPr="00463C75">
              <w:rPr>
                <w:noProof/>
                <w:sz w:val="20"/>
                <w:szCs w:val="20"/>
              </w:rPr>
              <w:t>ąc informacje szczegółowe w tekś</w:t>
            </w:r>
            <w:r w:rsidR="008B7CB2" w:rsidRPr="00463C75">
              <w:rPr>
                <w:noProof/>
                <w:sz w:val="20"/>
                <w:szCs w:val="20"/>
              </w:rPr>
              <w:t>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BC9C501" w14:textId="77777777" w:rsidR="005E0B09" w:rsidRPr="00463C75" w:rsidRDefault="008B7CB2" w:rsidP="00AB5471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sł</w:t>
            </w:r>
            <w:r w:rsidR="00027D28">
              <w:rPr>
                <w:noProof/>
                <w:sz w:val="20"/>
                <w:szCs w:val="20"/>
              </w:rPr>
              <w:t>uchanych z rozdziału pierwszego;</w:t>
            </w:r>
            <w:r w:rsidRPr="00463C75">
              <w:rPr>
                <w:noProof/>
                <w:sz w:val="20"/>
                <w:szCs w:val="20"/>
              </w:rPr>
              <w:t xml:space="preserve"> określa myśl głó</w:t>
            </w:r>
            <w:r w:rsidR="00027D28"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</w:t>
            </w:r>
            <w:r w:rsidR="003E4A3D" w:rsidRPr="00463C75">
              <w:rPr>
                <w:noProof/>
                <w:sz w:val="20"/>
                <w:szCs w:val="20"/>
              </w:rPr>
              <w:t xml:space="preserve"> oraz</w:t>
            </w:r>
            <w:r w:rsidR="00AB5471">
              <w:rPr>
                <w:noProof/>
                <w:sz w:val="20"/>
                <w:szCs w:val="20"/>
              </w:rPr>
              <w:t>kontekst wypowiedzi</w:t>
            </w:r>
            <w:r w:rsidR="003E4A3D" w:rsidRPr="00463C75"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popełnia liczne błędy, wyszukuj</w:t>
            </w:r>
            <w:r w:rsidR="008578D9" w:rsidRPr="00463C75">
              <w:rPr>
                <w:noProof/>
                <w:sz w:val="20"/>
                <w:szCs w:val="20"/>
              </w:rPr>
              <w:t>ąc informacje szczegółowe w tekś</w:t>
            </w:r>
            <w:r w:rsidRPr="00463C75">
              <w:rPr>
                <w:noProof/>
                <w:sz w:val="20"/>
                <w:szCs w:val="20"/>
              </w:rPr>
              <w:t>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6977362" w14:textId="77777777" w:rsidR="005E0B09" w:rsidRPr="00463C75" w:rsidRDefault="008B7CB2" w:rsidP="008578D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rozumie ogólny sens tekstów słuchanych z rozdziału pierwszego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 w:rsidR="00AB5471">
              <w:rPr>
                <w:noProof/>
                <w:sz w:val="20"/>
                <w:szCs w:val="20"/>
              </w:rPr>
              <w:t xml:space="preserve"> oraz kontekst wypowiedzi</w:t>
            </w:r>
            <w:r w:rsidRPr="00463C75">
              <w:rPr>
                <w:noProof/>
                <w:sz w:val="20"/>
                <w:szCs w:val="20"/>
              </w:rPr>
              <w:t xml:space="preserve">; </w:t>
            </w:r>
            <w:r w:rsidR="008578D9" w:rsidRPr="00463C75">
              <w:rPr>
                <w:noProof/>
                <w:sz w:val="20"/>
                <w:szCs w:val="20"/>
              </w:rPr>
              <w:t>wyszukując informacje szczegółowe w tekście słuchanym popełnia</w:t>
            </w:r>
            <w:r w:rsidRPr="00463C75">
              <w:rPr>
                <w:noProof/>
                <w:sz w:val="20"/>
                <w:szCs w:val="20"/>
              </w:rPr>
              <w:t xml:space="preserve">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B323D09" w14:textId="77777777" w:rsidR="005E0B09" w:rsidRPr="00463C75" w:rsidRDefault="008578D9" w:rsidP="008578D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rozdziału pierwszego, bezbłędnie określa myśl główną tekstu</w:t>
            </w:r>
            <w:r w:rsidR="003E4A3D" w:rsidRPr="00463C75">
              <w:rPr>
                <w:noProof/>
                <w:sz w:val="20"/>
                <w:szCs w:val="20"/>
              </w:rPr>
              <w:t>,</w:t>
            </w:r>
            <w:r w:rsidR="00AB5471">
              <w:rPr>
                <w:noProof/>
                <w:sz w:val="20"/>
                <w:szCs w:val="20"/>
              </w:rPr>
              <w:t xml:space="preserve"> określa kontekst wypow</w:t>
            </w:r>
            <w:r w:rsidR="003E4A3D" w:rsidRPr="00463C75">
              <w:rPr>
                <w:noProof/>
                <w:sz w:val="20"/>
                <w:szCs w:val="20"/>
              </w:rPr>
              <w:t>i</w:t>
            </w:r>
            <w:r w:rsidR="00AB5471">
              <w:rPr>
                <w:noProof/>
                <w:sz w:val="20"/>
                <w:szCs w:val="20"/>
              </w:rPr>
              <w:t>edzi</w:t>
            </w:r>
            <w:r w:rsidR="003E4A3D"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>oraz wyszukuje informacje szczegółowe w tekście słuchanym</w:t>
            </w:r>
            <w:r w:rsidR="00943403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14:paraId="715C5237" w14:textId="77777777" w:rsidR="005E0B09" w:rsidRPr="00463C75" w:rsidRDefault="008578D9" w:rsidP="00943403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rozdziału pierwszego i poprawnie uzasadnia swój wybór wyszukując informacje szczegółowe w tych tekstach</w:t>
            </w:r>
            <w:r w:rsidR="00943403">
              <w:rPr>
                <w:noProof/>
                <w:sz w:val="20"/>
                <w:szCs w:val="20"/>
              </w:rPr>
              <w:t>,</w:t>
            </w:r>
            <w:r w:rsidR="00C93EA4" w:rsidRPr="00463C75">
              <w:rPr>
                <w:noProof/>
                <w:sz w:val="20"/>
                <w:szCs w:val="20"/>
              </w:rPr>
              <w:t xml:space="preserve"> </w:t>
            </w:r>
            <w:r w:rsidR="00943403">
              <w:rPr>
                <w:noProof/>
                <w:sz w:val="20"/>
                <w:szCs w:val="20"/>
              </w:rPr>
              <w:t>określając główną myśl oraz kontekst wypowiedzi.</w:t>
            </w:r>
          </w:p>
        </w:tc>
      </w:tr>
      <w:tr w:rsidR="00CD0FFB" w:rsidRPr="00463C75" w14:paraId="0DFF62A7" w14:textId="77777777" w:rsidTr="0063327C">
        <w:tc>
          <w:tcPr>
            <w:tcW w:w="1559" w:type="dxa"/>
          </w:tcPr>
          <w:p w14:paraId="6FEEF170" w14:textId="77777777" w:rsidR="00766D30" w:rsidRPr="00463C75" w:rsidRDefault="0032304D" w:rsidP="00766D30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="00766D30"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14:paraId="3CB14D33" w14:textId="77777777" w:rsidR="0032304D" w:rsidRPr="00463C75" w:rsidRDefault="0032304D" w:rsidP="00D559CB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78EB6C93" w14:textId="77777777" w:rsidR="00413388" w:rsidRPr="00413388" w:rsidRDefault="0032304D" w:rsidP="00413388">
            <w:pPr>
              <w:spacing w:before="120" w:after="120" w:line="288" w:lineRule="auto"/>
              <w:ind w:left="113" w:right="122"/>
              <w:rPr>
                <w:noProof/>
                <w:sz w:val="20"/>
                <w:szCs w:val="20"/>
              </w:rPr>
            </w:pPr>
            <w:r w:rsidRPr="00413388">
              <w:rPr>
                <w:noProof/>
                <w:sz w:val="20"/>
                <w:szCs w:val="20"/>
              </w:rPr>
              <w:t xml:space="preserve">Uczeń nie potrafi stworzyć kilkuzdaniowej wypowiedzi ustnej </w:t>
            </w:r>
            <w:r w:rsidR="00766D30" w:rsidRPr="00413388">
              <w:rPr>
                <w:noProof/>
                <w:sz w:val="20"/>
                <w:szCs w:val="20"/>
              </w:rPr>
              <w:t xml:space="preserve">na temat </w:t>
            </w:r>
            <w:r w:rsidR="000367C9" w:rsidRPr="00413388">
              <w:rPr>
                <w:noProof/>
                <w:sz w:val="20"/>
                <w:szCs w:val="20"/>
              </w:rPr>
              <w:t xml:space="preserve">tego jak </w:t>
            </w:r>
            <w:r w:rsidR="000367C9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243796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0367C9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  <w:r w:rsidR="000367C9" w:rsidRPr="00413388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</w:p>
          <w:p w14:paraId="7AB13571" w14:textId="77777777" w:rsidR="0032304D" w:rsidRPr="00463C75" w:rsidRDefault="0032304D" w:rsidP="00243796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13388">
              <w:rPr>
                <w:noProof/>
                <w:sz w:val="20"/>
                <w:szCs w:val="20"/>
              </w:rPr>
              <w:t>Popełnia błędy uniemożliwiające zrozumienie wypowiedzi.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14:paraId="7B5C1B92" w14:textId="77777777" w:rsidR="0032304D" w:rsidRPr="00463C75" w:rsidRDefault="0032304D" w:rsidP="00413388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</w:t>
            </w:r>
            <w:r w:rsidR="00766D30" w:rsidRPr="00463C75">
              <w:rPr>
                <w:noProof/>
                <w:sz w:val="20"/>
                <w:szCs w:val="20"/>
              </w:rPr>
              <w:t>lkuzdaniowej wypowiedzi ustnej na temat</w:t>
            </w:r>
            <w:r w:rsidR="00413388" w:rsidRPr="00413388">
              <w:rPr>
                <w:noProof/>
                <w:sz w:val="20"/>
                <w:szCs w:val="20"/>
              </w:rPr>
              <w:t xml:space="preserve"> tego jak 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413388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="00766D30"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14:paraId="179AA30F" w14:textId="77777777" w:rsidR="0032304D" w:rsidRPr="00463C75" w:rsidRDefault="0032304D" w:rsidP="00413388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 w:rsidR="00766D30" w:rsidRPr="00463C75">
              <w:rPr>
                <w:noProof/>
                <w:sz w:val="20"/>
                <w:szCs w:val="20"/>
              </w:rPr>
              <w:t xml:space="preserve"> na temat </w:t>
            </w:r>
            <w:r w:rsidR="00413388" w:rsidRPr="00413388">
              <w:rPr>
                <w:noProof/>
                <w:sz w:val="20"/>
                <w:szCs w:val="20"/>
              </w:rPr>
              <w:t xml:space="preserve">tego jak 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413388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Pr="00463C75">
              <w:rPr>
                <w:noProof/>
                <w:sz w:val="20"/>
                <w:szCs w:val="20"/>
              </w:rPr>
              <w:t xml:space="preserve">. Popełnia liczne błędy wpływające na zrozumienie wypowiedzi. </w:t>
            </w:r>
          </w:p>
        </w:tc>
        <w:tc>
          <w:tcPr>
            <w:tcW w:w="2227" w:type="dxa"/>
          </w:tcPr>
          <w:p w14:paraId="226E2309" w14:textId="77777777" w:rsidR="0032304D" w:rsidRPr="00463C75" w:rsidRDefault="0032304D" w:rsidP="00413388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 w:rsidR="00AC5EE5" w:rsidRPr="00463C75">
              <w:rPr>
                <w:noProof/>
                <w:sz w:val="20"/>
                <w:szCs w:val="20"/>
              </w:rPr>
              <w:t xml:space="preserve">na temat </w:t>
            </w:r>
            <w:r w:rsidR="00413388" w:rsidRPr="00413388">
              <w:rPr>
                <w:noProof/>
                <w:sz w:val="20"/>
                <w:szCs w:val="20"/>
              </w:rPr>
              <w:t xml:space="preserve">tego jak 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413388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="00413388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="00AC5EE5" w:rsidRPr="00463C75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14:paraId="7642C6AA" w14:textId="77777777" w:rsidR="0032304D" w:rsidRPr="00463C75" w:rsidRDefault="0032304D" w:rsidP="00413388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kilkuzdaniową wypowiedź ustną </w:t>
            </w:r>
            <w:r w:rsidR="00AC5EE5" w:rsidRPr="00463C75">
              <w:rPr>
                <w:noProof/>
                <w:sz w:val="20"/>
                <w:szCs w:val="20"/>
              </w:rPr>
              <w:t>na temat</w:t>
            </w:r>
            <w:r w:rsidR="00413388">
              <w:rPr>
                <w:noProof/>
                <w:sz w:val="20"/>
                <w:szCs w:val="20"/>
              </w:rPr>
              <w:t xml:space="preserve"> </w:t>
            </w:r>
            <w:r w:rsidR="00413388" w:rsidRPr="00413388">
              <w:rPr>
                <w:noProof/>
                <w:sz w:val="20"/>
                <w:szCs w:val="20"/>
              </w:rPr>
              <w:t xml:space="preserve">tego jak 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413388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7ACC6303" w14:textId="77777777" w:rsidR="0032304D" w:rsidRPr="00463C75" w:rsidRDefault="0032304D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 w:rsidR="00B410E1"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CD0FFB" w:rsidRPr="00463C75" w14:paraId="5C7B0323" w14:textId="77777777" w:rsidTr="0063327C">
        <w:tc>
          <w:tcPr>
            <w:tcW w:w="1559" w:type="dxa"/>
          </w:tcPr>
          <w:p w14:paraId="19785E30" w14:textId="77777777" w:rsidR="00463C75" w:rsidRPr="00463C75" w:rsidRDefault="00463C7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</w:tc>
        <w:tc>
          <w:tcPr>
            <w:tcW w:w="2227" w:type="dxa"/>
          </w:tcPr>
          <w:p w14:paraId="39C20FC9" w14:textId="77777777" w:rsidR="00463C75" w:rsidRPr="00463C75" w:rsidRDefault="00463C7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 w:rsidR="00275C04"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 w:rsidR="00275C04"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</w:t>
            </w:r>
            <w:r w:rsidR="00275C04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 xml:space="preserve"> nie potrafi określić</w:t>
            </w:r>
            <w:r w:rsidR="00D73E1F">
              <w:rPr>
                <w:noProof/>
                <w:sz w:val="20"/>
                <w:szCs w:val="20"/>
              </w:rPr>
              <w:t xml:space="preserve"> głównej myśli tekstu, intencji nadawcy,</w:t>
            </w:r>
            <w:r>
              <w:rPr>
                <w:noProof/>
                <w:sz w:val="20"/>
                <w:szCs w:val="20"/>
              </w:rPr>
              <w:t xml:space="preserve"> kontekstu wypowiedzi, znaleźć w tekście określonych informacji, </w:t>
            </w:r>
            <w:r w:rsidR="00275C04">
              <w:rPr>
                <w:noProof/>
                <w:sz w:val="20"/>
                <w:szCs w:val="20"/>
              </w:rPr>
              <w:t>rozpoznać związków pomiędzy poszczególnymi częściami tekstu</w:t>
            </w:r>
            <w:r w:rsidR="00D73E1F">
              <w:rPr>
                <w:noProof/>
                <w:sz w:val="20"/>
                <w:szCs w:val="20"/>
              </w:rPr>
              <w:t xml:space="preserve"> oraz rozróżnić stylu tekstu.</w:t>
            </w:r>
          </w:p>
        </w:tc>
        <w:tc>
          <w:tcPr>
            <w:tcW w:w="2227" w:type="dxa"/>
          </w:tcPr>
          <w:p w14:paraId="64E45C46" w14:textId="77777777" w:rsidR="00463C75" w:rsidRPr="00463C75" w:rsidRDefault="00463C7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 w:rsidR="00275C04">
              <w:rPr>
                <w:noProof/>
                <w:sz w:val="20"/>
                <w:szCs w:val="20"/>
              </w:rPr>
              <w:t xml:space="preserve"> zrozumieniem tekstów pisanych</w:t>
            </w:r>
            <w:r w:rsidRPr="00463C75">
              <w:rPr>
                <w:noProof/>
                <w:sz w:val="20"/>
                <w:szCs w:val="20"/>
              </w:rPr>
              <w:t xml:space="preserve"> z rozdziału pierwszego. </w:t>
            </w:r>
            <w:r w:rsidR="00275C04">
              <w:rPr>
                <w:noProof/>
                <w:sz w:val="20"/>
                <w:szCs w:val="20"/>
              </w:rPr>
              <w:t xml:space="preserve">Rozumie ogólny sens tych wypowiedzi, ale popełnia bardzo liczne błędy określając </w:t>
            </w:r>
            <w:r w:rsidR="00D73E1F">
              <w:rPr>
                <w:noProof/>
                <w:sz w:val="20"/>
                <w:szCs w:val="20"/>
              </w:rPr>
              <w:t xml:space="preserve">główną myśl tekstu, intencje nadawcy, </w:t>
            </w:r>
            <w:r w:rsidR="00275C04">
              <w:rPr>
                <w:noProof/>
                <w:sz w:val="20"/>
                <w:szCs w:val="20"/>
              </w:rPr>
              <w:t>kontekst wypowiedzi, znajdując  w tekście określone informacje, rozpoznając związki pomiędzy poszczególnymi częściami tekstu</w:t>
            </w:r>
            <w:r w:rsidR="00D73E1F">
              <w:rPr>
                <w:noProof/>
                <w:sz w:val="20"/>
                <w:szCs w:val="20"/>
              </w:rPr>
              <w:t xml:space="preserve"> oraz określając styl wypowiedzi.</w:t>
            </w:r>
          </w:p>
        </w:tc>
        <w:tc>
          <w:tcPr>
            <w:tcW w:w="2228" w:type="dxa"/>
          </w:tcPr>
          <w:p w14:paraId="27B4C37F" w14:textId="77777777" w:rsidR="00463C75" w:rsidRPr="00463C75" w:rsidRDefault="00463C75" w:rsidP="00D73E1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 w:rsidR="00275C04">
              <w:rPr>
                <w:noProof/>
                <w:sz w:val="20"/>
                <w:szCs w:val="20"/>
              </w:rPr>
              <w:t xml:space="preserve">wiedzi pisemnych </w:t>
            </w:r>
            <w:r w:rsidR="00275C04">
              <w:rPr>
                <w:noProof/>
                <w:sz w:val="20"/>
                <w:szCs w:val="20"/>
              </w:rPr>
              <w:br/>
              <w:t xml:space="preserve">z rozdziału 1. Rozumie ogólny sens tych wypowiedzi, ale popełnia liczne błędy określając </w:t>
            </w:r>
            <w:r w:rsidR="00D73E1F">
              <w:rPr>
                <w:noProof/>
                <w:sz w:val="20"/>
                <w:szCs w:val="20"/>
              </w:rPr>
              <w:t>główną myśl tekstu, intencje nadawcy, kontekst wypowiedzi, znajdując  w tekście określone informacje, rozpoznając związki pomiędzy poszczególnymi częściami tekstu oraz rozróżniając styl wypowiedzi.</w:t>
            </w:r>
          </w:p>
        </w:tc>
        <w:tc>
          <w:tcPr>
            <w:tcW w:w="2227" w:type="dxa"/>
          </w:tcPr>
          <w:p w14:paraId="5CBC9F59" w14:textId="77777777" w:rsidR="00463C75" w:rsidRPr="00463C75" w:rsidRDefault="00463C75" w:rsidP="00D73E1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 w:rsidR="009611CF"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 w:rsidR="009611CF">
              <w:rPr>
                <w:noProof/>
                <w:sz w:val="20"/>
                <w:szCs w:val="20"/>
              </w:rPr>
              <w:t xml:space="preserve"> 1; r</w:t>
            </w:r>
            <w:r w:rsidR="00275C04">
              <w:rPr>
                <w:noProof/>
                <w:sz w:val="20"/>
                <w:szCs w:val="20"/>
              </w:rPr>
              <w:t xml:space="preserve">ozumie ogólny sens tych wypowiedzi, </w:t>
            </w:r>
            <w:r w:rsidR="00D73E1F">
              <w:rPr>
                <w:noProof/>
                <w:sz w:val="20"/>
                <w:szCs w:val="20"/>
              </w:rPr>
              <w:t>określa główną myśl tekstu, intencje nadawcy, kontekst wypowiedzi, znajduje  w tekście określone informacje, rozpoznaje związki pomiędzy poszczególnymi częściami tekstu oraz rozróżnia  styl wypowiedzi.</w:t>
            </w:r>
          </w:p>
        </w:tc>
        <w:tc>
          <w:tcPr>
            <w:tcW w:w="2228" w:type="dxa"/>
          </w:tcPr>
          <w:p w14:paraId="4B3A0CB9" w14:textId="77777777" w:rsidR="00463C75" w:rsidRPr="00463C75" w:rsidRDefault="00463C75" w:rsidP="003837F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 w:rsidR="009611CF"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 w:rsidR="003837F9">
              <w:rPr>
                <w:noProof/>
                <w:sz w:val="20"/>
                <w:szCs w:val="20"/>
              </w:rPr>
              <w:t xml:space="preserve"> 1:</w:t>
            </w:r>
            <w:r w:rsidR="009611CF">
              <w:rPr>
                <w:noProof/>
                <w:sz w:val="20"/>
                <w:szCs w:val="20"/>
              </w:rPr>
              <w:t xml:space="preserve"> </w:t>
            </w:r>
            <w:r w:rsidR="00D73E1F">
              <w:rPr>
                <w:noProof/>
                <w:sz w:val="20"/>
                <w:szCs w:val="20"/>
              </w:rPr>
              <w:t>określa główną myśl tekstu, intencje nadawcy, kontekst wypowiedzi, znajduje  w tekście określone informacje, rozpoznaje związki pomiędzy poszczególnymi częściami tekstu oraz rozróżnia  styl wypowiedzi.</w:t>
            </w:r>
            <w:r w:rsidR="00D73E1F" w:rsidRPr="00463C75">
              <w:rPr>
                <w:noProof/>
                <w:sz w:val="20"/>
                <w:szCs w:val="20"/>
              </w:rPr>
              <w:t xml:space="preserve"> </w:t>
            </w:r>
            <w:r w:rsidR="003837F9">
              <w:rPr>
                <w:noProof/>
                <w:sz w:val="20"/>
                <w:szCs w:val="20"/>
              </w:rPr>
              <w:t xml:space="preserve">Potrafi znaleźć </w:t>
            </w:r>
            <w:r w:rsidR="003837F9" w:rsidRPr="00463C75">
              <w:rPr>
                <w:noProof/>
                <w:sz w:val="20"/>
                <w:szCs w:val="20"/>
              </w:rPr>
              <w:t>w tekście cytaty potwierdzające poprawność jego odpowiedzi.</w:t>
            </w:r>
          </w:p>
        </w:tc>
        <w:tc>
          <w:tcPr>
            <w:tcW w:w="2228" w:type="dxa"/>
          </w:tcPr>
          <w:p w14:paraId="0D06E48F" w14:textId="77777777" w:rsidR="00463C75" w:rsidRPr="00463C75" w:rsidRDefault="009611CF" w:rsidP="003837F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="00463C75" w:rsidRPr="00463C75">
              <w:rPr>
                <w:noProof/>
                <w:sz w:val="20"/>
                <w:szCs w:val="20"/>
              </w:rPr>
              <w:t xml:space="preserve">wypowiedzi pisemne </w:t>
            </w:r>
            <w:r w:rsidR="00463C75"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1. </w:t>
            </w:r>
            <w:r w:rsidR="00463C75" w:rsidRPr="00463C75">
              <w:rPr>
                <w:noProof/>
                <w:sz w:val="20"/>
                <w:szCs w:val="20"/>
              </w:rPr>
              <w:t>oraz bezbłędnie wykonuje polecenia dotyczace</w:t>
            </w:r>
            <w:r w:rsidR="003837F9">
              <w:rPr>
                <w:noProof/>
                <w:sz w:val="20"/>
                <w:szCs w:val="20"/>
              </w:rPr>
              <w:t>:</w:t>
            </w:r>
            <w:r w:rsidR="00463C75" w:rsidRPr="00463C75">
              <w:rPr>
                <w:noProof/>
                <w:sz w:val="20"/>
                <w:szCs w:val="20"/>
              </w:rPr>
              <w:t xml:space="preserve"> </w:t>
            </w:r>
            <w:r w:rsidR="00D73E1F">
              <w:rPr>
                <w:noProof/>
                <w:sz w:val="20"/>
                <w:szCs w:val="20"/>
              </w:rPr>
              <w:t xml:space="preserve">określania głównej myśli tekstu, intencji nadawcy, kontekstu wypowiedzi, znajdowania  w tekście określonych informacji, rozpoznawania związków pomiędzy poszczególnymi częściami tekstu oraz rozróżniania  stylu wypowiedzi. </w:t>
            </w:r>
            <w:r w:rsidR="00463C75"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="00463C75"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D0FFB" w:rsidRPr="00463C75" w14:paraId="3B9F656D" w14:textId="77777777" w:rsidTr="0063327C">
        <w:tc>
          <w:tcPr>
            <w:tcW w:w="1559" w:type="dxa"/>
          </w:tcPr>
          <w:p w14:paraId="7634309A" w14:textId="77777777" w:rsidR="00FF056F" w:rsidRPr="006A6F74" w:rsidRDefault="00FF056F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="006A6F74"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14:paraId="4B396A72" w14:textId="77777777" w:rsidR="00FF056F" w:rsidRPr="00463C75" w:rsidRDefault="00FF056F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nie potrafi samodzielnie utworzyć </w:t>
            </w:r>
            <w:r w:rsidR="000251E9">
              <w:rPr>
                <w:noProof/>
                <w:sz w:val="20"/>
                <w:szCs w:val="20"/>
              </w:rPr>
              <w:t>wpisu na blogu o zwierzęciu domowym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 w:rsidR="00316243"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14:paraId="74B583D5" w14:textId="77777777" w:rsidR="00FF056F" w:rsidRPr="00463C75" w:rsidRDefault="00CD0FFB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nauc</w:t>
            </w:r>
            <w:r w:rsidR="000251E9">
              <w:rPr>
                <w:noProof/>
                <w:sz w:val="20"/>
                <w:szCs w:val="20"/>
              </w:rPr>
              <w:t xml:space="preserve"> na blogu o zwierzęciu domowym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14:paraId="728F7C36" w14:textId="77777777" w:rsidR="00FF056F" w:rsidRPr="00463C75" w:rsidRDefault="00FF056F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nauczyciela, tworząc</w:t>
            </w:r>
            <w:r w:rsidR="000251E9">
              <w:rPr>
                <w:noProof/>
                <w:sz w:val="20"/>
                <w:szCs w:val="20"/>
              </w:rPr>
              <w:t xml:space="preserve"> wpis na blogu o zwierzęciu domowym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14:paraId="059D0AF2" w14:textId="77777777" w:rsidR="00FF056F" w:rsidRPr="00463C75" w:rsidRDefault="00FF056F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 w:rsidR="000251E9">
              <w:rPr>
                <w:noProof/>
                <w:sz w:val="20"/>
                <w:szCs w:val="20"/>
              </w:rPr>
              <w:t xml:space="preserve">samodzielnie </w:t>
            </w:r>
            <w:r w:rsidRPr="00463C75">
              <w:rPr>
                <w:noProof/>
                <w:sz w:val="20"/>
                <w:szCs w:val="20"/>
              </w:rPr>
              <w:t>pisze tekst</w:t>
            </w:r>
            <w:r w:rsidR="00D559CB">
              <w:rPr>
                <w:noProof/>
                <w:sz w:val="20"/>
                <w:szCs w:val="20"/>
              </w:rPr>
              <w:t>: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="000251E9">
              <w:rPr>
                <w:noProof/>
                <w:sz w:val="20"/>
                <w:szCs w:val="20"/>
              </w:rPr>
              <w:t>wpis na blogu o zwierzęciu domowym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="00CD0FFB">
              <w:rPr>
                <w:noProof/>
                <w:sz w:val="20"/>
                <w:szCs w:val="20"/>
              </w:rPr>
              <w:t xml:space="preserve">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14:paraId="74B9ABF8" w14:textId="77777777" w:rsidR="00FF056F" w:rsidRPr="00463C75" w:rsidRDefault="00D559CB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</w:t>
            </w:r>
            <w:r w:rsidR="000251E9">
              <w:rPr>
                <w:noProof/>
                <w:sz w:val="20"/>
                <w:szCs w:val="20"/>
              </w:rPr>
              <w:t xml:space="preserve">samodzielnie </w:t>
            </w:r>
            <w:r>
              <w:rPr>
                <w:noProof/>
                <w:sz w:val="20"/>
                <w:szCs w:val="20"/>
              </w:rPr>
              <w:t xml:space="preserve">pisze tekst: </w:t>
            </w:r>
            <w:r w:rsidR="000251E9">
              <w:rPr>
                <w:noProof/>
                <w:sz w:val="20"/>
                <w:szCs w:val="20"/>
              </w:rPr>
              <w:t>wpisu na blogu o zwierzęciu domowym</w:t>
            </w:r>
            <w:r w:rsidR="00CD0FFB">
              <w:rPr>
                <w:noProof/>
                <w:sz w:val="20"/>
                <w:szCs w:val="20"/>
              </w:rPr>
              <w:t>; sporadycznie popełnia</w:t>
            </w:r>
            <w:r w:rsidR="00FF056F"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14:paraId="120742EE" w14:textId="77777777" w:rsidR="00FF056F" w:rsidRPr="00463C75" w:rsidRDefault="00FF056F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 w:rsidR="000251E9">
              <w:rPr>
                <w:noProof/>
                <w:sz w:val="20"/>
                <w:szCs w:val="20"/>
              </w:rPr>
              <w:t xml:space="preserve">samodzielnie i </w:t>
            </w:r>
            <w:r w:rsidRPr="00463C75">
              <w:rPr>
                <w:noProof/>
                <w:sz w:val="20"/>
                <w:szCs w:val="20"/>
              </w:rPr>
              <w:t xml:space="preserve">bezbłędnie </w:t>
            </w:r>
            <w:r w:rsidR="00CD0FFB">
              <w:rPr>
                <w:noProof/>
                <w:sz w:val="20"/>
                <w:szCs w:val="20"/>
              </w:rPr>
              <w:t>tworzy tekst</w:t>
            </w:r>
            <w:r w:rsidR="000251E9">
              <w:rPr>
                <w:noProof/>
                <w:sz w:val="20"/>
                <w:szCs w:val="20"/>
              </w:rPr>
              <w:t>: wpisu na blogu o zwierzęciu domowym</w:t>
            </w:r>
            <w:r w:rsidR="00CD0FFB">
              <w:rPr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  <w:tr w:rsidR="00243796" w:rsidRPr="00463C75" w14:paraId="6B9B68F3" w14:textId="77777777" w:rsidTr="0063327C">
        <w:tc>
          <w:tcPr>
            <w:tcW w:w="1559" w:type="dxa"/>
          </w:tcPr>
          <w:p w14:paraId="6D02CC94" w14:textId="77777777" w:rsidR="00243796" w:rsidRPr="006A6F74" w:rsidRDefault="0024379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VI.Uczeń reaguje ustnie w typowych sytuacjach</w:t>
            </w:r>
          </w:p>
        </w:tc>
        <w:tc>
          <w:tcPr>
            <w:tcW w:w="2227" w:type="dxa"/>
          </w:tcPr>
          <w:p w14:paraId="1F6F3CA2" w14:textId="77777777" w:rsidR="00243796" w:rsidRPr="0063327C" w:rsidRDefault="00243796" w:rsidP="0063327C">
            <w:pPr>
              <w:spacing w:before="120" w:after="120" w:line="288" w:lineRule="auto"/>
              <w:ind w:left="113" w:right="122"/>
              <w:rPr>
                <w:rFonts w:eastAsia="Verdana" w:cs="Times New Roman"/>
                <w:spacing w:val="-1"/>
                <w:sz w:val="20"/>
                <w:szCs w:val="20"/>
              </w:rPr>
            </w:pPr>
            <w:r w:rsidRPr="0063327C">
              <w:rPr>
                <w:noProof/>
                <w:sz w:val="20"/>
                <w:szCs w:val="20"/>
              </w:rPr>
              <w:t>Uczeń nie potrafi</w:t>
            </w:r>
            <w:r w:rsidR="0063327C" w:rsidRPr="0063327C">
              <w:rPr>
                <w:noProof/>
                <w:sz w:val="20"/>
                <w:szCs w:val="20"/>
              </w:rPr>
              <w:t xml:space="preserve">: </w:t>
            </w:r>
            <w:r w:rsidR="00A9324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zareagować na wypowiedź 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kolegi - zgo</w:t>
            </w:r>
            <w:r w:rsidR="00A9324C" w:rsidRPr="0063327C">
              <w:rPr>
                <w:rFonts w:eastAsia="Verdana" w:cs="Times New Roman"/>
                <w:spacing w:val="-1"/>
                <w:sz w:val="20"/>
                <w:szCs w:val="20"/>
              </w:rPr>
              <w:t>dzić się lub nie z przedstawionymi przez kolegę sugestiami dotyczącymi ochrony przyrody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; pozyskać i udzielić informacji </w:t>
            </w:r>
            <w:r w:rsidR="0063327C"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</w:p>
        </w:tc>
        <w:tc>
          <w:tcPr>
            <w:tcW w:w="2227" w:type="dxa"/>
          </w:tcPr>
          <w:p w14:paraId="0975D7DD" w14:textId="77777777" w:rsidR="00243796" w:rsidRPr="00463C75" w:rsidRDefault="0063327C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nauczyciela</w:t>
            </w:r>
            <w:r>
              <w:rPr>
                <w:noProof/>
                <w:sz w:val="20"/>
                <w:szCs w:val="20"/>
              </w:rPr>
              <w:t xml:space="preserve"> reagując 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na wypowiedź  kolegi - zg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pozyskuje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ela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. Popełnia bardzo liczne błędy.</w:t>
            </w:r>
          </w:p>
        </w:tc>
        <w:tc>
          <w:tcPr>
            <w:tcW w:w="2228" w:type="dxa"/>
          </w:tcPr>
          <w:p w14:paraId="08E6F7EE" w14:textId="77777777" w:rsidR="00243796" w:rsidRPr="00463C75" w:rsidRDefault="0063327C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Reaguje 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na wypowiedź  kolegi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zg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pozyskując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elając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. Popełnia liczne błędy.</w:t>
            </w:r>
          </w:p>
        </w:tc>
        <w:tc>
          <w:tcPr>
            <w:tcW w:w="2227" w:type="dxa"/>
          </w:tcPr>
          <w:p w14:paraId="1FC2133F" w14:textId="77777777" w:rsidR="00243796" w:rsidRPr="00463C75" w:rsidRDefault="0063327C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Reaguje 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na wypowiedź  kolegi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zg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pozyskując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elając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>Popełnia nieliczne błędy niewpływające na zrozumienie wypowiedzi.</w:t>
            </w:r>
          </w:p>
        </w:tc>
        <w:tc>
          <w:tcPr>
            <w:tcW w:w="2228" w:type="dxa"/>
          </w:tcPr>
          <w:p w14:paraId="73690AAF" w14:textId="77777777" w:rsidR="00243796" w:rsidRDefault="00A00D07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Bezbłędnie r</w:t>
            </w:r>
            <w:r w:rsidR="0063327C">
              <w:rPr>
                <w:noProof/>
                <w:sz w:val="20"/>
                <w:szCs w:val="20"/>
              </w:rPr>
              <w:t xml:space="preserve">eaguje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na wypowiedź  kolegi 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>zg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ając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pozyskując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elając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="0063327C"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 w:rsid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1FCBE1A0" w14:textId="77777777" w:rsidR="00243796" w:rsidRPr="00463C75" w:rsidRDefault="00A00D07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 xml:space="preserve">samodzielnie i bezbłędnie reaguje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na wypowiedź  kolegi 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zg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pozyskuje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ela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 w:rsidRPr="00463C75">
              <w:rPr>
                <w:noProof/>
                <w:sz w:val="20"/>
                <w:szCs w:val="20"/>
              </w:rPr>
              <w:t xml:space="preserve">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</w:tbl>
    <w:p w14:paraId="44162A76" w14:textId="77777777" w:rsidR="00E119AD" w:rsidRDefault="00E119AD" w:rsidP="00CA78DE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14:paraId="27DDBC26" w14:textId="77777777" w:rsidTr="00641EDD">
        <w:tc>
          <w:tcPr>
            <w:tcW w:w="1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2167D832" w14:textId="77777777" w:rsidR="00641EDD" w:rsidRDefault="00641EDD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Unit 2</w:t>
            </w:r>
            <w:r>
              <w:rPr>
                <w:b/>
                <w:noProof/>
                <w:sz w:val="20"/>
                <w:szCs w:val="20"/>
              </w:rPr>
              <w:tab/>
              <w:t>Are you hungry?</w:t>
            </w:r>
          </w:p>
        </w:tc>
      </w:tr>
      <w:tr w:rsidR="00641EDD" w14:paraId="37EB5EA3" w14:textId="77777777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87CA50" w14:textId="77777777" w:rsidR="00641EDD" w:rsidRDefault="00641EDD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8FDA1" w14:textId="77777777" w:rsidR="00641EDD" w:rsidRDefault="00641EDD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7AD70DE2" w14:textId="77777777" w:rsidR="00641EDD" w:rsidRDefault="00641EDD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73CA159" w14:textId="77777777" w:rsidR="00641EDD" w:rsidRDefault="00641ED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068BC0" w14:textId="77777777" w:rsidR="00641EDD" w:rsidRDefault="00641ED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2C3C57" w14:textId="77777777" w:rsidR="00641EDD" w:rsidRDefault="00641EDD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</w:t>
            </w: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613852F" w14:textId="77777777" w:rsidR="00641EDD" w:rsidRDefault="00641EDD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94307" w14:textId="77777777" w:rsidR="00641EDD" w:rsidRDefault="00641EDD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40BD4420" w14:textId="77777777" w:rsidR="00641EDD" w:rsidRDefault="00641EDD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14:paraId="75C2D6C8" w14:textId="77777777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52FA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korzysta ze źródeł informacji </w:t>
            </w:r>
            <w:r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30C3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90EB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464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34B9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DE9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C009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14:paraId="6A58D966" w14:textId="77777777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BBBA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BF30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nie zna znaczenia i nawet przy wsparciu nauczyciela nie potrafi poprawnie zastosować  wskazanych środków językowych - leksykalnych (w zakresie tematów: człowiek, życie prywatne, żywienie),  ortograficznych, fonetycznych</w:t>
            </w:r>
            <w:r>
              <w:rPr>
                <w:noProof/>
                <w:sz w:val="20"/>
                <w:szCs w:val="20"/>
              </w:rPr>
              <w:br/>
              <w:t>i gramatycznych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much,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no,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every</w:t>
            </w:r>
            <w:proofErr w:type="spellEnd"/>
            <w:r>
              <w:rPr>
                <w:noProof/>
                <w:sz w:val="20"/>
                <w:szCs w:val="20"/>
              </w:rPr>
              <w:t>).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6E80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>
              <w:rPr>
                <w:noProof/>
                <w:sz w:val="20"/>
                <w:szCs w:val="20"/>
              </w:rPr>
              <w:br/>
              <w:t xml:space="preserve">– leksykalne(w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much,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no,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every</w:t>
            </w:r>
            <w:proofErr w:type="spellEnd"/>
            <w:r>
              <w:rPr>
                <w:noProof/>
                <w:sz w:val="20"/>
                <w:szCs w:val="20"/>
              </w:rPr>
              <w:t xml:space="preserve">). Stosując je popełnia bardzo dużo błędów.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0B13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>
              <w:rPr>
                <w:noProof/>
                <w:sz w:val="20"/>
                <w:szCs w:val="20"/>
              </w:rPr>
              <w:br/>
              <w:t xml:space="preserve">– leksykalne 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much,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no,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every</w:t>
            </w:r>
            <w:proofErr w:type="spellEnd"/>
            <w:r>
              <w:rPr>
                <w:noProof/>
                <w:sz w:val="20"/>
                <w:szCs w:val="20"/>
              </w:rPr>
              <w:t xml:space="preserve">). Stosując je popełnia liczne błędy.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B4A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na ogół poprawnie wykorzystuje poznane środki językowe – leksykalne 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much,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no,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every</w:t>
            </w:r>
            <w:proofErr w:type="spellEnd"/>
            <w:r>
              <w:rPr>
                <w:noProof/>
                <w:sz w:val="20"/>
                <w:szCs w:val="20"/>
              </w:rPr>
              <w:t>). Popełnia nieliczne błędy.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B98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samodzielnie </w:t>
            </w:r>
            <w:r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>
              <w:rPr>
                <w:noProof/>
                <w:sz w:val="20"/>
                <w:szCs w:val="20"/>
              </w:rPr>
              <w:br/>
              <w:t xml:space="preserve">– leksykalne 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much,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no,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every</w:t>
            </w:r>
            <w:proofErr w:type="spellEnd"/>
            <w:r>
              <w:rPr>
                <w:noProof/>
                <w:sz w:val="20"/>
                <w:szCs w:val="20"/>
              </w:rPr>
              <w:t xml:space="preserve">)..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6DD8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wykorzystuje poznane środki językowe – leksykalne 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much,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 xml:space="preserve">, no,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every</w:t>
            </w:r>
            <w:proofErr w:type="spellEnd"/>
            <w:r>
              <w:rPr>
                <w:noProof/>
                <w:sz w:val="20"/>
                <w:szCs w:val="20"/>
              </w:rPr>
              <w:t>), wykonując zadania o dużym stopniu trudności.</w:t>
            </w:r>
          </w:p>
        </w:tc>
      </w:tr>
      <w:tr w:rsidR="00641EDD" w14:paraId="5E605AD3" w14:textId="77777777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767" w14:textId="77777777" w:rsidR="00641EDD" w:rsidRDefault="00641E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Uczeń rozumie proste wypowiedzi ustne</w:t>
            </w:r>
          </w:p>
          <w:p w14:paraId="22BDE318" w14:textId="77777777" w:rsidR="00641EDD" w:rsidRDefault="00641EDD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01D" w14:textId="77777777"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nie potrafi zrozumieć ogólnego sensu tekstów z rozdziału 2. oraz  wykonać zadań sprawdzających zrozumienie ich treści </w:t>
            </w:r>
            <w:r>
              <w:rPr>
                <w:noProof/>
                <w:sz w:val="20"/>
                <w:szCs w:val="20"/>
              </w:rPr>
              <w:br/>
              <w:t>– nie rozumie polecenia, nie potrafi określić głównej myśli wypowiedzi oraz kontekstu wypowiedzi wypowiedzi, nie potrafi przyporządkować wypowiedzi do ilustracji, nie wskazuje prostych informacji szczegółowych zawartych w tekście słuchanym nawet przy wsparciu nauczyciela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B4EB" w14:textId="77777777"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ma duże trudności ze zrozumieniem tekstów słuchanych z rozdziału drugiego, określa myśl główną i kontekst wypowiedzi oraz dobiera ilustracje do wypowiedzi przy wsparciu nauczyciela; popełnia bardzo dużo błędów, wyszukując informacje szczegółowe w tekście słuchanym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62ED" w14:textId="77777777"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ma trudności ze zrozumieniem tekstów słuchanych z rozdziału drugiego, określa myśl główną nagrania i kontekst wypowiedzi oraz dobiera ilustracje do wypowiedzi; popełnia liczne błędy, wyszukując informacje szczegółowe w tekście słuchanym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9D8" w14:textId="77777777"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rozumie ogólny sens tekstów słuchanych z rozdziału drugiego </w:t>
            </w:r>
            <w:r>
              <w:rPr>
                <w:noProof/>
                <w:sz w:val="20"/>
                <w:szCs w:val="20"/>
              </w:rPr>
              <w:br/>
              <w:t>i bezbłędnie określa myśl główną tekstu i kontekst wypowiedzi oraz dobiera ilustracje do wypowiedzi; wyszukując informacje szczegółowe w tekście słuchanym popełnia nieliczne błędy.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84F2" w14:textId="77777777"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w pełni rozumie ogólny sens tekstów słuchanych z rozdziału drugiego, bezbłędnie określa myśl główną tekstu, określa kontekst wypowiedzi, dobiera ilustracje do wypowiedzi oraz wyszukuje informacje szczegółowe w nagraniu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42F" w14:textId="77777777" w:rsidR="00641EDD" w:rsidRDefault="00641E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w pełni rozumie ogólny sens tekstów słuchanych z rozdziału drugiego,  poprawnie wykonuje wszystkie zadania na rozumienie tych tekstów oraz uzasadnia swój wybór wyszukując informacje szczegółowe w tekstach nagrań.</w:t>
            </w:r>
          </w:p>
          <w:p w14:paraId="043773C1" w14:textId="77777777"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14:paraId="5ECDDDF5" w14:textId="77777777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4D5" w14:textId="77777777" w:rsidR="00641EDD" w:rsidRDefault="00641EDD">
            <w:pPr>
              <w:ind w:righ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IV. Uczeń tworzy krótkie, proste, spójne i logiczne wypowiedzi ustne</w:t>
            </w:r>
          </w:p>
          <w:p w14:paraId="77BCA398" w14:textId="77777777" w:rsidR="00641EDD" w:rsidRDefault="00641EDD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4B8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nie potrafi stworzyć kilkuzdaniowej wypowiedzi ustnej na temat: 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środowiska. </w:t>
            </w:r>
            <w:r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  <w:p w14:paraId="2C0ABC1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AA5C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dużego wsparcia nauczyciela przy tworzeniu kilkuzdaniowej wypowiedzi ustnej na temat: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4EA2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wsparcia przy tworzeniu kilkuzdaniowej wypowiedzi ustnej na temat: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7411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samodzielnie tworzy kilkuzdaniową wypowiedź ustną na temat: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A80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 xml:space="preserve">i samodzielnie tworzy kilkuzdaniową wypowiedź ustną na temat: </w:t>
            </w:r>
            <w:r>
              <w:rPr>
                <w:rFonts w:cs="Arial"/>
                <w:bCs/>
                <w:noProof/>
                <w:sz w:val="20"/>
                <w:szCs w:val="20"/>
              </w:rPr>
              <w:t>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0AC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641EDD" w14:paraId="5E038B18" w14:textId="77777777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FA4A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VI. Uczeń reaguje ustnie w typowych sytuacjach: uzyskuje i przekazuje informacje i wyjaśnienia; wyraża i pyta o upodobania oraz  opinie</w:t>
            </w:r>
          </w:p>
          <w:p w14:paraId="2B36AD25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2A1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nawet przy dużym wsparciu nauczyciela uczeń nie potrafi utworzyć  dialogów. Popełnia błędy uniemożliwiające zrozumienie wypowiedzi. Nie potrafi uwzględnić w swojej wypowiedzi wskazanych zwrotów służących wyrażaniu preferencji i opinii na temat produków żywnościowych, posiłków oraz opakowań, w których przechowywane są produkty spożywcze.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E49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dużego wsparcia nauczyciela przy tworzeniu dialogów. Popełnia bardzo dużo błędów znacząco wpływających na zrozumienie wypowiedzi. Z podanych zwrótów wyrażających preferencje i opinie, zna i używa tylko nieliczne. Wypowiadając się na temat najbardziej zaskakujących dla niego fragmentów tekstu popełnia bardzo liczne błędy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56E4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wypowiedzi. Zna i używa połowę ze wskazanych zwrotów wyrażających preferencje i opinie. Prowadząc rozmowę na temat najbardziej zastakujących dla niego fregmentów tekstu popełnia liczne błędy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C56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Pracując w parach, uczeń tworzy dialogi uwzgledniające większość z podanych zwrotów wyrażających preferencje i opinie . W rozmowie na ten temat popełnia błędy niewpływające na zrozumienie wypowiedzi.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3B1C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Pracując w parach, uczeń tworzy dialogi uwzgledniające wszystkie z podanych zwrotów wyrażających preferencje i opinie. Popełnia nieliczne błędy.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8009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 zawierającą wszystkie wymagane informacje. W swojej wypowiedzi poprawnie stosuje zwroty służące wyrażaniu preferencji i opinii, znacząco wychodzące poza ramy wskazane we wzorze.</w:t>
            </w:r>
          </w:p>
        </w:tc>
      </w:tr>
      <w:tr w:rsidR="00641EDD" w14:paraId="78426622" w14:textId="77777777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0FE7" w14:textId="77777777" w:rsidR="00641EDD" w:rsidRDefault="00641EDD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III. Uczeń rozumie proste wypowiedzi pisemne</w:t>
            </w:r>
          </w:p>
          <w:p w14:paraId="08FAF83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4ED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nie zrozumie prostych wypowiedzi pisemnych </w:t>
            </w:r>
            <w:r>
              <w:rPr>
                <w:noProof/>
                <w:sz w:val="20"/>
                <w:szCs w:val="20"/>
              </w:rPr>
              <w:br/>
              <w:t>z rozdziału 2. Nie rozumie poleceń sprawdzających zrozumienie ogólnego sensu tekstów oraz, nawet z pomocą nauczyciela,  nie potrafi określić kontekstu wypowiedzi, intencji nadawcy, znaleźć w tekście określonych informacji, rozpoznać związków pomiędzy poszczególnymi częściami tekstu, przekazać informacji z tekstu, który przeczytał</w:t>
            </w:r>
          </w:p>
          <w:p w14:paraId="1C688D84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C5E2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ma duże trudności ze zrozumieniem tekstów pisanych z rozdziału 2. Rozumie ogólny sens tych wypowiedzi, ale popełnia bardzo liczne błędy określając kontekst wypowiedzi, intencje nadawcy, znajdując  w tekście określone informacje, rozpoznając związki pomiędzy poszczególnymi częściami tekstu, przekazując informacje z tekstu, który przeczytał.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737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ma trudności ze zrozumieniem wypowiedzi pisemnych </w:t>
            </w:r>
            <w:r>
              <w:rPr>
                <w:noProof/>
                <w:sz w:val="20"/>
                <w:szCs w:val="20"/>
              </w:rPr>
              <w:br/>
              <w:t>z rozdziału 2. Rozumie ogólny sens tych wypowiedzi, ale popełnia liczne błędy określając kontekst wypowiedzi, intencje nadawcy, znajdując  w tekście określone informacje, rozpoznając związki pomiędzy poszczególnymi częściami tekstu, przekazując informacje z tekstu, który przeczytał.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CDD8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na ogół rozumie wypowiedzi pisemne </w:t>
            </w:r>
            <w:r>
              <w:rPr>
                <w:noProof/>
                <w:sz w:val="20"/>
                <w:szCs w:val="20"/>
              </w:rPr>
              <w:br/>
              <w:t>z rozdziału 2; rozumie ogólny sens tych wypowiedzi, określa kontekst wypowiedzi, intencje nadawcy,  znajduje  w tekście określone informacje, rozpoznaje związki pomiędzy poszczególnymi częściami tekstu, przekazuje informacje z tekstu, który przeczytał.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90F1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 wypowiedzi pisemne </w:t>
            </w:r>
            <w:r>
              <w:rPr>
                <w:noProof/>
                <w:sz w:val="20"/>
                <w:szCs w:val="20"/>
              </w:rPr>
              <w:br/>
              <w:t>z rozdziału 2:  rozumie ogólny sens tych wypowiedzi, określa kontekst wypowiedzi, intencje nadawcy,  znajduje  w tekście określone informacje, rozpoznaje związki pomiędzy poszczególnymi częściami tekstu, przekazuje informacje z tekstu, który przeczytał.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2D3E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wypowiedzi pisemne </w:t>
            </w:r>
            <w:r>
              <w:rPr>
                <w:noProof/>
                <w:sz w:val="20"/>
                <w:szCs w:val="20"/>
              </w:rPr>
              <w:br/>
              <w:t xml:space="preserve">z rozdziału 2. oraz bezbłędnie wykonuje polecenia dotyczace rozumienia ogólnego sensu tych wypowiedzi, określania kontekstu wypowiedzi, intencji nadawcy, odnajdowania w tekście określonych informacji, rozpoznawania związków pomiędzy poszczególnymi częściami tekstu oraz w pełni poprawnie przekazuje informacje z tekstu, który przeczytał. Uzasadnia swój wybór wprawnie wskazując </w:t>
            </w:r>
            <w:r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14:paraId="0178CE97" w14:textId="77777777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128D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69CA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nie potrafi samodzielnie utworzyć tekstu ogłoszenia, a korzystając ze wzoru popełnia liczne błędy, uniemożliwiające zrozumienie tekstu. Nie potrafi umiescić w tekście wskazanych informacji, przekazać faktów, intencji oraz zastosować stylu adekwatnego do formy wypowiedzi.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378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wsparcia nauczyciela, tworząc tekst ogłoszenia, popełnia przy tym bardzo liczne błędy wpływające na zrozumienie wypowiedzi. Zamieszcza połowę potrzebnych informacji.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463D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potrzebuje wsparcia nauczyciela, tworząc tekst ogłoszenia, popełnia przy tym liczne błędy wpływające na zrozumienie wypowiedzi. Zamieszcza połowę potrzebnych informacji.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4B1B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tekst ogłoszenia samodzielnie, stosując się do wszystkich elementów instrukcji, zachowując odpowiednią formę i popełniając błędy niewpływające na zrozumienie wypowiedzi.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673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tekst ogłoszenia samodzielnie; sporadycznie popełnia błędy.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2DF" w14:textId="77777777"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tworzy tekst ogłoszenia. Wykorzystuje środki językowe, które wykraczają poza te, które wskazane są w rozdziale.</w:t>
            </w:r>
          </w:p>
        </w:tc>
      </w:tr>
    </w:tbl>
    <w:p w14:paraId="129A27B6" w14:textId="77777777" w:rsidR="00641EDD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641EDD" w14:paraId="6CEB1BF0" w14:textId="77777777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3EF23514" w14:textId="77777777" w:rsidR="00641EDD" w:rsidRPr="005D2904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5D2904">
              <w:rPr>
                <w:b/>
                <w:noProof/>
                <w:sz w:val="20"/>
                <w:szCs w:val="20"/>
                <w:lang w:val="en-GB"/>
              </w:rPr>
              <w:t>Unit 2</w:t>
            </w:r>
            <w:r w:rsidRPr="005D2904">
              <w:rPr>
                <w:b/>
                <w:noProof/>
                <w:sz w:val="20"/>
                <w:szCs w:val="20"/>
                <w:lang w:val="en-GB"/>
              </w:rPr>
              <w:tab/>
              <w:t>Celebrations Around the World</w:t>
            </w:r>
          </w:p>
        </w:tc>
      </w:tr>
      <w:tr w:rsidR="00641EDD" w:rsidRPr="00CA78DE" w14:paraId="64891F80" w14:textId="77777777" w:rsidTr="00AB0B34">
        <w:tc>
          <w:tcPr>
            <w:tcW w:w="1559" w:type="dxa"/>
            <w:shd w:val="pct5" w:color="auto" w:fill="auto"/>
          </w:tcPr>
          <w:p w14:paraId="129BBC47" w14:textId="77777777"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14:paraId="7B92AD75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45154E26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5D63F054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5E07AF44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67DB9AFE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6ED5F390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14:paraId="20EDCDBB" w14:textId="77777777"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5DFA407F" w14:textId="77777777"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14:paraId="4EE47352" w14:textId="77777777" w:rsidTr="00AB0B34">
        <w:tc>
          <w:tcPr>
            <w:tcW w:w="1559" w:type="dxa"/>
          </w:tcPr>
          <w:p w14:paraId="7B8A69C2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14:paraId="080825C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14:paraId="3B9DDECB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14:paraId="3278DEA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14:paraId="62016189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14:paraId="6A07B48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14:paraId="44A6D27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14:paraId="23B64BB3" w14:textId="77777777" w:rsidTr="00AB0B34">
        <w:tc>
          <w:tcPr>
            <w:tcW w:w="1559" w:type="dxa"/>
          </w:tcPr>
          <w:p w14:paraId="2D29000F" w14:textId="77777777"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14:paraId="18F40F2D" w14:textId="77777777" w:rsidR="00641EDD" w:rsidRPr="00553B42" w:rsidRDefault="00641EDD" w:rsidP="00AB0B34">
            <w:pPr>
              <w:spacing w:before="120" w:after="120" w:line="288" w:lineRule="auto"/>
              <w:ind w:left="113" w:right="89"/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życie społeczne),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each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other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one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another</w:t>
            </w:r>
            <w:proofErr w:type="spellEnd"/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14:paraId="65F6EF03" w14:textId="77777777"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each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other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one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another</w:t>
            </w:r>
            <w:proofErr w:type="spellEnd"/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>
              <w:rPr>
                <w:noProof/>
                <w:sz w:val="20"/>
                <w:szCs w:val="20"/>
              </w:rPr>
              <w:t>).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14:paraId="4D3C32BC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each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other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one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another</w:t>
            </w:r>
            <w:proofErr w:type="spellEnd"/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14:paraId="19733EAD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na ogół poprawnie wykorzystuje poznane środki językowe 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each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other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one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another</w:t>
            </w:r>
            <w:proofErr w:type="spellEnd"/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14:paraId="7538274B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each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other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one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another</w:t>
            </w:r>
            <w:proofErr w:type="spellEnd"/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06486E26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 xml:space="preserve">wykorzystuje poznane środki językowe 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each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other</w:t>
            </w:r>
            <w:proofErr w:type="spellEnd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one </w:t>
            </w:r>
            <w:proofErr w:type="spellStart"/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another</w:t>
            </w:r>
            <w:proofErr w:type="spellEnd"/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>
              <w:rPr>
                <w:i/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, wykonując zadania o dużym stopniu trudności.</w:t>
            </w:r>
          </w:p>
        </w:tc>
      </w:tr>
      <w:tr w:rsidR="00641EDD" w:rsidRPr="00463C75" w14:paraId="7B096AC9" w14:textId="77777777" w:rsidTr="00AB0B34">
        <w:tc>
          <w:tcPr>
            <w:tcW w:w="1559" w:type="dxa"/>
            <w:shd w:val="clear" w:color="auto" w:fill="auto"/>
          </w:tcPr>
          <w:p w14:paraId="2382C5BB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14:paraId="6AE85725" w14:textId="77777777"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6E6419D4" w14:textId="77777777"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3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nie okresla intencji nadawcy,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 nawet przy wsparciu nauczyciela</w:t>
            </w:r>
          </w:p>
          <w:p w14:paraId="113FCFBB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5810FA32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trzeciego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</w:t>
            </w:r>
            <w:r>
              <w:rPr>
                <w:noProof/>
                <w:sz w:val="20"/>
                <w:szCs w:val="20"/>
              </w:rPr>
              <w:t xml:space="preserve"> określając intencje nadawcy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E5B3206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trzeciego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nagrania; popełnia liczne błędy</w:t>
            </w:r>
            <w:r>
              <w:rPr>
                <w:noProof/>
                <w:sz w:val="20"/>
                <w:szCs w:val="20"/>
              </w:rPr>
              <w:t xml:space="preserve"> określając intencje nadawcy oraz 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B9ACC33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trzeciego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określając intencje nadawcy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C9886F5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trzeciego</w:t>
            </w:r>
            <w:r w:rsidRPr="00463C75">
              <w:rPr>
                <w:noProof/>
                <w:sz w:val="20"/>
                <w:szCs w:val="20"/>
              </w:rPr>
              <w:t>, bezbł</w:t>
            </w:r>
            <w:r>
              <w:rPr>
                <w:noProof/>
                <w:sz w:val="20"/>
                <w:szCs w:val="20"/>
              </w:rPr>
              <w:t xml:space="preserve">ędnie określa myśl główną tekstu,  określa intencje nadawcy oraz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</w:t>
            </w:r>
          </w:p>
        </w:tc>
        <w:tc>
          <w:tcPr>
            <w:tcW w:w="2228" w:type="dxa"/>
            <w:shd w:val="clear" w:color="auto" w:fill="auto"/>
          </w:tcPr>
          <w:p w14:paraId="327E5B51" w14:textId="77777777"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trzeciego</w:t>
            </w:r>
            <w:r w:rsidRPr="00463C75">
              <w:rPr>
                <w:noProof/>
                <w:sz w:val="20"/>
                <w:szCs w:val="20"/>
              </w:rPr>
              <w:t xml:space="preserve"> i poprawnie uzasadnia swój wybór </w:t>
            </w:r>
            <w:r>
              <w:rPr>
                <w:noProof/>
                <w:sz w:val="20"/>
                <w:szCs w:val="20"/>
              </w:rPr>
              <w:t xml:space="preserve">określając intencje nadawcy oraz </w:t>
            </w:r>
            <w:r w:rsidRPr="00463C75">
              <w:rPr>
                <w:noProof/>
                <w:sz w:val="20"/>
                <w:szCs w:val="20"/>
              </w:rPr>
              <w:t xml:space="preserve">wyszukując informacje szczegółowe w tych tekstach </w:t>
            </w:r>
          </w:p>
          <w:p w14:paraId="34820513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14:paraId="00F9CCAC" w14:textId="77777777" w:rsidTr="00AB0B34">
        <w:tc>
          <w:tcPr>
            <w:tcW w:w="1559" w:type="dxa"/>
          </w:tcPr>
          <w:p w14:paraId="3352ACC3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14:paraId="05BA858B" w14:textId="77777777"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5FA1CAA9" w14:textId="77777777" w:rsidR="00641EDD" w:rsidRPr="001C1CB2" w:rsidRDefault="00641EDD" w:rsidP="00AB0B34">
            <w:pPr>
              <w:spacing w:before="120" w:after="120" w:line="288" w:lineRule="auto"/>
              <w:ind w:left="113" w:right="89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nie potrafi: </w:t>
            </w:r>
            <w:r w:rsidRPr="001C1CB2">
              <w:rPr>
                <w:rFonts w:eastAsia="Verdana" w:cs="Times New Roman"/>
                <w:sz w:val="20"/>
                <w:szCs w:val="20"/>
              </w:rPr>
              <w:t>opisać ilustracji i uzasadnić dlaczego przedstawieni na nich ludzie są szczęśliwi</w:t>
            </w:r>
            <w:r w:rsidRPr="001C1CB2">
              <w:rPr>
                <w:noProof/>
                <w:sz w:val="20"/>
                <w:szCs w:val="20"/>
              </w:rPr>
              <w:t>; stworzyć krótkiej wypowiedzi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wskazać na ulubione święta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opisać je uzasadniając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opisać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ilustracji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i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ć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uzasadnić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.</w:t>
            </w:r>
          </w:p>
          <w:p w14:paraId="5CE892D4" w14:textId="77777777" w:rsidR="00641EDD" w:rsidRPr="007F41E9" w:rsidRDefault="00641EDD" w:rsidP="00AB0B34">
            <w:pPr>
              <w:spacing w:before="120" w:after="120"/>
              <w:rPr>
                <w:rFonts w:cs="Arial"/>
                <w:bCs/>
                <w:noProof/>
                <w:sz w:val="20"/>
                <w:szCs w:val="20"/>
              </w:rPr>
            </w:pPr>
            <w:r w:rsidRPr="001C1CB2">
              <w:rPr>
                <w:noProof/>
                <w:sz w:val="20"/>
                <w:szCs w:val="20"/>
              </w:rPr>
              <w:t xml:space="preserve"> Popełnia błędy uniemożliwiające zrozumienie wypowiedzi. </w:t>
            </w:r>
          </w:p>
        </w:tc>
        <w:tc>
          <w:tcPr>
            <w:tcW w:w="2227" w:type="dxa"/>
          </w:tcPr>
          <w:p w14:paraId="6155BC42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z w:val="20"/>
                <w:szCs w:val="20"/>
              </w:rPr>
              <w:t>opis</w:t>
            </w:r>
            <w:r>
              <w:rPr>
                <w:rFonts w:eastAsia="Verdana" w:cs="Times New Roman"/>
                <w:sz w:val="20"/>
                <w:szCs w:val="20"/>
              </w:rPr>
              <w:t>ywaniu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ilustracji i uzasadni</w:t>
            </w:r>
            <w:r>
              <w:rPr>
                <w:rFonts w:eastAsia="Verdana" w:cs="Times New Roman"/>
                <w:sz w:val="20"/>
                <w:szCs w:val="20"/>
              </w:rPr>
              <w:t>aniu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dlaczego przedstawieni na nich ludzie są szczęśliwi</w:t>
            </w:r>
            <w:r>
              <w:rPr>
                <w:noProof/>
                <w:sz w:val="20"/>
                <w:szCs w:val="20"/>
              </w:rPr>
              <w:t>; stworzeniu</w:t>
            </w:r>
            <w:r w:rsidRPr="001C1CB2">
              <w:rPr>
                <w:noProof/>
                <w:sz w:val="20"/>
                <w:szCs w:val="20"/>
              </w:rPr>
              <w:t xml:space="preserve"> krótkiej wypowiedzi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aniu ulubionych świąt,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aniu ich 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uzasadni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eniu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opisaniu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ilustracji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aniu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eniu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.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14:paraId="312429B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sz w:val="20"/>
                <w:szCs w:val="20"/>
              </w:rPr>
              <w:t>ywaniu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ilustracji i uzasadni</w:t>
            </w:r>
            <w:r>
              <w:rPr>
                <w:rFonts w:eastAsia="Verdana" w:cs="Times New Roman"/>
                <w:sz w:val="20"/>
                <w:szCs w:val="20"/>
              </w:rPr>
              <w:t>aniu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dlaczego przedstawieni na nich ludzie są szczęśliwi</w:t>
            </w:r>
            <w:r>
              <w:rPr>
                <w:noProof/>
                <w:sz w:val="20"/>
                <w:szCs w:val="20"/>
              </w:rPr>
              <w:t>; stworzeniu</w:t>
            </w:r>
            <w:r w:rsidRPr="001C1CB2">
              <w:rPr>
                <w:noProof/>
                <w:sz w:val="20"/>
                <w:szCs w:val="20"/>
              </w:rPr>
              <w:t xml:space="preserve"> krótkiej wypowiedzi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aniu ulubionych świąt,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aniu ich 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uzasadni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eniu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opisaniu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ilustracji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aniu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eniu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.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</w:tcPr>
          <w:p w14:paraId="5361F18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</w:t>
            </w:r>
            <w:r w:rsidRPr="001C1CB2">
              <w:rPr>
                <w:rFonts w:eastAsia="Verdana" w:cs="Times New Roman"/>
                <w:sz w:val="20"/>
                <w:szCs w:val="20"/>
              </w:rPr>
              <w:t>opis</w:t>
            </w:r>
            <w:r>
              <w:rPr>
                <w:rFonts w:eastAsia="Verdana" w:cs="Times New Roman"/>
                <w:sz w:val="20"/>
                <w:szCs w:val="20"/>
              </w:rPr>
              <w:t>uje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ilustracj</w:t>
            </w:r>
            <w:r>
              <w:rPr>
                <w:rFonts w:eastAsia="Verdana" w:cs="Times New Roman"/>
                <w:sz w:val="20"/>
                <w:szCs w:val="20"/>
              </w:rPr>
              <w:t>e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 uzasadni</w:t>
            </w:r>
            <w:r>
              <w:rPr>
                <w:rFonts w:eastAsia="Verdana" w:cs="Times New Roman"/>
                <w:sz w:val="20"/>
                <w:szCs w:val="20"/>
              </w:rPr>
              <w:t>ania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dlaczego przedstawieni na nich ludzie są szczęśliwi</w:t>
            </w:r>
            <w:r>
              <w:rPr>
                <w:noProof/>
                <w:sz w:val="20"/>
                <w:szCs w:val="20"/>
              </w:rPr>
              <w:t>; tworzy krótką</w:t>
            </w:r>
            <w:r w:rsidRPr="001C1CB2">
              <w:rPr>
                <w:noProof/>
                <w:sz w:val="20"/>
                <w:szCs w:val="20"/>
              </w:rPr>
              <w:t xml:space="preserve"> wypowied</w:t>
            </w:r>
            <w:r>
              <w:rPr>
                <w:noProof/>
                <w:sz w:val="20"/>
                <w:szCs w:val="20"/>
              </w:rPr>
              <w:t>ź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uje ulubione święta,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uje je 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uzasadni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opisuje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.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14:paraId="6F7AC46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 xml:space="preserve">samodzielnie i </w:t>
            </w:r>
            <w:r w:rsidRPr="00463C75">
              <w:rPr>
                <w:noProof/>
                <w:sz w:val="20"/>
                <w:szCs w:val="20"/>
              </w:rPr>
              <w:t xml:space="preserve">bezbłędnie </w:t>
            </w:r>
            <w:r w:rsidRPr="001C1CB2">
              <w:rPr>
                <w:rFonts w:eastAsia="Verdana" w:cs="Times New Roman"/>
                <w:sz w:val="20"/>
                <w:szCs w:val="20"/>
              </w:rPr>
              <w:t>opis</w:t>
            </w:r>
            <w:r>
              <w:rPr>
                <w:rFonts w:eastAsia="Verdana" w:cs="Times New Roman"/>
                <w:sz w:val="20"/>
                <w:szCs w:val="20"/>
              </w:rPr>
              <w:t>uje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ilustracj</w:t>
            </w:r>
            <w:r>
              <w:rPr>
                <w:rFonts w:eastAsia="Verdana" w:cs="Times New Roman"/>
                <w:sz w:val="20"/>
                <w:szCs w:val="20"/>
              </w:rPr>
              <w:t>e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 uzasadni</w:t>
            </w:r>
            <w:r>
              <w:rPr>
                <w:rFonts w:eastAsia="Verdana" w:cs="Times New Roman"/>
                <w:sz w:val="20"/>
                <w:szCs w:val="20"/>
              </w:rPr>
              <w:t>ania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dlaczego przedstawieni na nich ludzie są szczęśliwi</w:t>
            </w:r>
            <w:r>
              <w:rPr>
                <w:noProof/>
                <w:sz w:val="20"/>
                <w:szCs w:val="20"/>
              </w:rPr>
              <w:t>; tworzy krótką</w:t>
            </w:r>
            <w:r w:rsidRPr="001C1CB2">
              <w:rPr>
                <w:noProof/>
                <w:sz w:val="20"/>
                <w:szCs w:val="20"/>
              </w:rPr>
              <w:t xml:space="preserve"> wypowied</w:t>
            </w:r>
            <w:r>
              <w:rPr>
                <w:noProof/>
                <w:sz w:val="20"/>
                <w:szCs w:val="20"/>
              </w:rPr>
              <w:t>ź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uje ulubione święta,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uje je 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uzasadni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opisuje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2228" w:type="dxa"/>
          </w:tcPr>
          <w:p w14:paraId="53CD2B0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wychodzące poza ramy wskazane 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14:paraId="73F22596" w14:textId="77777777" w:rsidTr="00AB0B34">
        <w:tc>
          <w:tcPr>
            <w:tcW w:w="1559" w:type="dxa"/>
          </w:tcPr>
          <w:p w14:paraId="0A2D9D62" w14:textId="77777777"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wyraża i uzyskuje i przekazuje informacje i wyjaśnienia, wyraża swoje opinie i upodobania, składa życzenia i gratulacje, odpowiada na życzenia i gratulacje</w:t>
            </w:r>
          </w:p>
          <w:p w14:paraId="12FB633D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511AE7B3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</w:t>
            </w:r>
            <w:r>
              <w:rPr>
                <w:noProof/>
                <w:sz w:val="20"/>
                <w:szCs w:val="20"/>
              </w:rPr>
              <w:t xml:space="preserve"> nawet przy dużym wsparciu nauczyciela uczeń nie potrafi utworzyć </w:t>
            </w:r>
            <w:r w:rsidRPr="0005558E">
              <w:rPr>
                <w:noProof/>
                <w:sz w:val="20"/>
                <w:szCs w:val="20"/>
              </w:rPr>
              <w:t xml:space="preserve"> dialogów.</w:t>
            </w:r>
            <w:r>
              <w:rPr>
                <w:noProof/>
                <w:sz w:val="20"/>
                <w:szCs w:val="20"/>
              </w:rPr>
              <w:t xml:space="preserve"> Popełnia błędy uniemożliwiające</w:t>
            </w:r>
            <w:r w:rsidRPr="0005558E">
              <w:rPr>
                <w:noProof/>
                <w:sz w:val="20"/>
                <w:szCs w:val="20"/>
              </w:rPr>
              <w:t xml:space="preserve"> zrozumienie </w:t>
            </w:r>
            <w:r>
              <w:rPr>
                <w:noProof/>
                <w:sz w:val="20"/>
                <w:szCs w:val="20"/>
              </w:rPr>
              <w:t xml:space="preserve">wypowiedzi. Nie potrafi uwzględnić w swojej wypowiedzi wskazanych zwrotów używanych  przy </w:t>
            </w:r>
            <w:r>
              <w:rPr>
                <w:sz w:val="20"/>
                <w:szCs w:val="20"/>
              </w:rPr>
              <w:t>przekazywaniu oraz odpowiadaniu na życzenia i gratulacje.</w:t>
            </w:r>
          </w:p>
        </w:tc>
        <w:tc>
          <w:tcPr>
            <w:tcW w:w="2227" w:type="dxa"/>
          </w:tcPr>
          <w:p w14:paraId="103799A1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 xml:space="preserve">Z podanych zwrótów używanych  przy </w:t>
            </w:r>
            <w:r>
              <w:rPr>
                <w:sz w:val="20"/>
                <w:szCs w:val="20"/>
              </w:rPr>
              <w:t xml:space="preserve">przekazywaniu oraz odpowiadaniu na życzenia i gratulacje </w:t>
            </w:r>
            <w:r>
              <w:rPr>
                <w:noProof/>
                <w:sz w:val="20"/>
                <w:szCs w:val="20"/>
              </w:rPr>
              <w:t xml:space="preserve">zna i używa tylko nieliczne. </w:t>
            </w:r>
          </w:p>
        </w:tc>
        <w:tc>
          <w:tcPr>
            <w:tcW w:w="2228" w:type="dxa"/>
          </w:tcPr>
          <w:p w14:paraId="400D7E52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 xml:space="preserve">ypowiedzi. Zna i używa połowę ze wskazanych zwrotów używanych  przy </w:t>
            </w:r>
            <w:r>
              <w:rPr>
                <w:sz w:val="20"/>
                <w:szCs w:val="20"/>
              </w:rPr>
              <w:t>przekazywaniu oraz odpowiadaniu na życzenia i gratulacje</w:t>
            </w:r>
            <w:r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7" w:type="dxa"/>
          </w:tcPr>
          <w:p w14:paraId="60B3D88B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 xml:space="preserve">ść z podanych zwrotów używanych  przy </w:t>
            </w:r>
            <w:r>
              <w:rPr>
                <w:sz w:val="20"/>
                <w:szCs w:val="20"/>
              </w:rPr>
              <w:t>przekazywaniu oraz odpowiadaniu na życzenia i gratulacje</w:t>
            </w:r>
            <w:r>
              <w:rPr>
                <w:noProof/>
                <w:sz w:val="20"/>
                <w:szCs w:val="20"/>
              </w:rPr>
              <w:t>. W rozmowie na ten temat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14:paraId="6E8734A5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 xml:space="preserve">dialogi uwzgledniające wszystkie z podanych zwrotów używanych  przy </w:t>
            </w:r>
            <w:r>
              <w:rPr>
                <w:sz w:val="20"/>
                <w:szCs w:val="20"/>
              </w:rPr>
              <w:t>przekazywaniu oraz odpowiadaniu na życzenia i gratulacje</w:t>
            </w:r>
            <w:r>
              <w:rPr>
                <w:noProof/>
                <w:sz w:val="20"/>
                <w:szCs w:val="20"/>
              </w:rPr>
              <w:t xml:space="preserve">. Uzasadnia swoje stanowisko. </w:t>
            </w:r>
            <w:r w:rsidRPr="0005558E">
              <w:rPr>
                <w:noProof/>
                <w:sz w:val="20"/>
                <w:szCs w:val="20"/>
              </w:rPr>
              <w:t xml:space="preserve">Popełnia nieliczne błędy. </w:t>
            </w:r>
          </w:p>
        </w:tc>
        <w:tc>
          <w:tcPr>
            <w:tcW w:w="2228" w:type="dxa"/>
          </w:tcPr>
          <w:p w14:paraId="53FB8A36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poprawnie stosuje zwroty używane  przy </w:t>
            </w:r>
            <w:r>
              <w:rPr>
                <w:sz w:val="20"/>
                <w:szCs w:val="20"/>
              </w:rPr>
              <w:t>przekazywaniu oraz odpowiadaniu na życzenia i gratulacje</w:t>
            </w:r>
            <w:r>
              <w:rPr>
                <w:noProof/>
                <w:sz w:val="20"/>
                <w:szCs w:val="20"/>
              </w:rPr>
              <w:t>, znacząco wychodzące poza ramy wskazane we wzorze.</w:t>
            </w:r>
          </w:p>
        </w:tc>
      </w:tr>
      <w:tr w:rsidR="00641EDD" w:rsidRPr="00463C75" w14:paraId="726A582E" w14:textId="77777777" w:rsidTr="00AB0B34">
        <w:tc>
          <w:tcPr>
            <w:tcW w:w="1559" w:type="dxa"/>
          </w:tcPr>
          <w:p w14:paraId="2B98E1E1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14:paraId="231E4E4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</w:tc>
        <w:tc>
          <w:tcPr>
            <w:tcW w:w="2227" w:type="dxa"/>
          </w:tcPr>
          <w:p w14:paraId="5CADD5F4" w14:textId="77777777" w:rsidR="00641EDD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3.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kontekstu wypowiedzi, intencji nadawcy, znaleźć w tekście określonych informacji, rozpoznać związków pomiędzy poszczególnymi częściami tekstu, przekazać informacji z tekstu, który przeczytał</w:t>
            </w:r>
          </w:p>
          <w:p w14:paraId="13F5DB8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59F323AE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3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Rozumie ogólny sens tych wypowiedzi, ale popełnia bardzo liczne błędy określając kontekst wypowiedzi, intencje nadawcy, znajdując  w tekście określone informacje, rozpoznając związki pomiędzy poszczególnymi częściami tekstu, przekazując informacje z tekstu, który przeczytał</w:t>
            </w:r>
          </w:p>
        </w:tc>
        <w:tc>
          <w:tcPr>
            <w:tcW w:w="2228" w:type="dxa"/>
          </w:tcPr>
          <w:p w14:paraId="5FACA40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3. Rozumie ogólny sens tych wypowiedzi, ale popełnia liczne błędy określając kontekst wypowiedzi, intencje nadawcy, znajdując  w tekście określone informacje, rozpoznając związki pomiędzy poszczególnymi częściami tekstu, przekazując informacje z tekstu, który przeczytał</w:t>
            </w:r>
          </w:p>
        </w:tc>
        <w:tc>
          <w:tcPr>
            <w:tcW w:w="2227" w:type="dxa"/>
          </w:tcPr>
          <w:p w14:paraId="7D1E586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3; rozumie ogólny sens tych wypowiedzi, określa kontekst wypowiedzi, intencje nadawcy,  znajduje  w tekście określone informacje, rozpoznaje związki pomiędzy poszczególnymi częściami tekstu, przekazuje informacje z tekstu, który przeczytał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1031F41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3:  rozumie ogólny sens tych wypowiedzi, określa kontekst wypowiedzi, intencje nadawcy,  znajduje  w tekście określone informacje, rozpoznaje związki pomiędzy poszczególnymi częściami tekstu, przekazuje informacje z tekstu, który przeczytał</w:t>
            </w:r>
          </w:p>
        </w:tc>
        <w:tc>
          <w:tcPr>
            <w:tcW w:w="2228" w:type="dxa"/>
          </w:tcPr>
          <w:p w14:paraId="676D97ED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3.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>rozumienia ogólnego sensu tych wypowiedzi, określania kontekstu wypowiedzi, intencji nadawcy, odnajdowania w tekście określonych informacji, rozpoznawania związków pomiędzy poszczególnymi częściami tekstu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oraz przekazywania informacji z tekstu, który przeczytał.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RPr="00463C75" w14:paraId="5120681E" w14:textId="77777777" w:rsidTr="00AB0B34">
        <w:tc>
          <w:tcPr>
            <w:tcW w:w="1559" w:type="dxa"/>
          </w:tcPr>
          <w:p w14:paraId="74C5CAED" w14:textId="77777777"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14:paraId="6306EDC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treść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zaproszenia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14:paraId="1BDD5CC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treść zaproszenia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14:paraId="163D754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treść zaproszenia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14:paraId="4EC8A14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treść zaproszenia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14:paraId="01DFBFAB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treść zaproszenia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14:paraId="7FC8B04D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treść zaproszenia.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14:paraId="63473843" w14:textId="77777777"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8E603B" w14:paraId="2C39ABF0" w14:textId="77777777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3E465BB9" w14:textId="77777777"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DA455B">
              <w:rPr>
                <w:b/>
                <w:noProof/>
                <w:sz w:val="20"/>
                <w:szCs w:val="20"/>
                <w:lang w:val="en-GB"/>
              </w:rPr>
              <w:t>Unit 4</w:t>
            </w:r>
            <w:r w:rsidRPr="00DA455B">
              <w:rPr>
                <w:b/>
                <w:noProof/>
                <w:sz w:val="20"/>
                <w:szCs w:val="20"/>
                <w:lang w:val="en-GB"/>
              </w:rPr>
              <w:tab/>
            </w:r>
            <w:r>
              <w:rPr>
                <w:b/>
                <w:noProof/>
                <w:sz w:val="20"/>
                <w:szCs w:val="20"/>
                <w:lang w:val="en-GB"/>
              </w:rPr>
              <w:t>Stay healthy</w:t>
            </w:r>
          </w:p>
        </w:tc>
      </w:tr>
      <w:tr w:rsidR="00641EDD" w:rsidRPr="00CA78DE" w14:paraId="36B20A92" w14:textId="77777777" w:rsidTr="00AB0B34">
        <w:tc>
          <w:tcPr>
            <w:tcW w:w="1559" w:type="dxa"/>
            <w:shd w:val="pct5" w:color="auto" w:fill="auto"/>
          </w:tcPr>
          <w:p w14:paraId="3B85E6F6" w14:textId="77777777"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14:paraId="1AFA3DDE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0D24209A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3E037B34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269A49C4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080CAFCF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69C1563D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14:paraId="39164B49" w14:textId="77777777"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2753034B" w14:textId="77777777"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14:paraId="4BE282D4" w14:textId="77777777" w:rsidTr="00AB0B34">
        <w:tc>
          <w:tcPr>
            <w:tcW w:w="1559" w:type="dxa"/>
          </w:tcPr>
          <w:p w14:paraId="674C50F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14:paraId="75CAE9F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14:paraId="047ED1E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14:paraId="104803E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14:paraId="35CAA57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14:paraId="3A3A72F7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14:paraId="6F59321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14:paraId="69A06771" w14:textId="77777777" w:rsidTr="00AB0B34">
        <w:tc>
          <w:tcPr>
            <w:tcW w:w="1559" w:type="dxa"/>
          </w:tcPr>
          <w:p w14:paraId="4BC1D1F6" w14:textId="77777777"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14:paraId="65A0A720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zdrowie),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14:paraId="5F3871E1" w14:textId="77777777"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niek</w:t>
            </w:r>
            <w:r>
              <w:rPr>
                <w:noProof/>
                <w:sz w:val="20"/>
                <w:szCs w:val="20"/>
              </w:rPr>
              <w:t xml:space="preserve">tóre poznane środki językowe: </w:t>
            </w:r>
            <w:r w:rsidRPr="0005558E">
              <w:rPr>
                <w:noProof/>
                <w:sz w:val="20"/>
                <w:szCs w:val="20"/>
              </w:rPr>
              <w:t>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>
              <w:rPr>
                <w:noProof/>
                <w:sz w:val="20"/>
                <w:szCs w:val="20"/>
              </w:rPr>
              <w:t>).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14:paraId="1375BD3A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częściowo pozn</w:t>
            </w:r>
            <w:r>
              <w:rPr>
                <w:noProof/>
                <w:sz w:val="20"/>
                <w:szCs w:val="20"/>
              </w:rPr>
              <w:t xml:space="preserve">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 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14:paraId="26E9108C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</w:t>
            </w:r>
            <w:r>
              <w:rPr>
                <w:noProof/>
                <w:sz w:val="20"/>
                <w:szCs w:val="20"/>
              </w:rPr>
              <w:t xml:space="preserve">ystuje poznane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>
              <w:rPr>
                <w:noProof/>
                <w:sz w:val="20"/>
                <w:szCs w:val="20"/>
              </w:rPr>
              <w:t>).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14:paraId="562C805B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>i poprawnie wykorzy</w:t>
            </w:r>
            <w:r>
              <w:rPr>
                <w:noProof/>
                <w:sz w:val="20"/>
                <w:szCs w:val="20"/>
              </w:rPr>
              <w:t xml:space="preserve">stuje poznane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228" w:type="dxa"/>
          </w:tcPr>
          <w:p w14:paraId="0445176D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>wykorzy</w:t>
            </w:r>
            <w:r>
              <w:rPr>
                <w:noProof/>
                <w:sz w:val="20"/>
                <w:szCs w:val="20"/>
              </w:rPr>
              <w:t xml:space="preserve">stuje poznane środki językowe: </w:t>
            </w:r>
            <w:r w:rsidRPr="0005558E">
              <w:rPr>
                <w:noProof/>
                <w:sz w:val="20"/>
                <w:szCs w:val="20"/>
              </w:rPr>
              <w:t>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(zerowy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>
              <w:rPr>
                <w:noProof/>
                <w:sz w:val="20"/>
                <w:szCs w:val="20"/>
              </w:rPr>
              <w:t>) wykonując zadania o dużym stopniu trudności.</w:t>
            </w:r>
          </w:p>
        </w:tc>
      </w:tr>
      <w:tr w:rsidR="00641EDD" w:rsidRPr="00463C75" w14:paraId="13823CA0" w14:textId="77777777" w:rsidTr="00AB0B34">
        <w:tc>
          <w:tcPr>
            <w:tcW w:w="1559" w:type="dxa"/>
            <w:shd w:val="clear" w:color="auto" w:fill="auto"/>
          </w:tcPr>
          <w:p w14:paraId="49AD58C1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14:paraId="1A32C3E0" w14:textId="77777777"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8912119" w14:textId="77777777"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4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 nawet przy wsparciu nauczyciela</w:t>
            </w:r>
          </w:p>
          <w:p w14:paraId="62AF82D0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23A5163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czwartego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błędów, wyszukując informacje szczegółowe w tekście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251050E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czwartego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nagrania; popełnia liczne błędy, wyszukując informacje szczegółowe w tekście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93BA582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czwartego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0493848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czwartego</w:t>
            </w:r>
            <w:r w:rsidRPr="00463C75">
              <w:rPr>
                <w:noProof/>
                <w:sz w:val="20"/>
                <w:szCs w:val="20"/>
              </w:rPr>
              <w:t>, bezbłędnie określa myśl główną tekstu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</w:t>
            </w:r>
          </w:p>
        </w:tc>
        <w:tc>
          <w:tcPr>
            <w:tcW w:w="2228" w:type="dxa"/>
            <w:shd w:val="clear" w:color="auto" w:fill="auto"/>
          </w:tcPr>
          <w:p w14:paraId="6400E3A4" w14:textId="77777777"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czwartego</w:t>
            </w:r>
            <w:r w:rsidRPr="00463C75">
              <w:rPr>
                <w:noProof/>
                <w:sz w:val="20"/>
                <w:szCs w:val="20"/>
              </w:rPr>
              <w:t xml:space="preserve"> i poprawnie uzasadnia swój wybór wyszukując informacje szczegółowe w tych tekstach </w:t>
            </w:r>
          </w:p>
          <w:p w14:paraId="112A0158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14:paraId="6297C018" w14:textId="77777777" w:rsidTr="00AB0B34">
        <w:tc>
          <w:tcPr>
            <w:tcW w:w="1559" w:type="dxa"/>
          </w:tcPr>
          <w:p w14:paraId="065C8DAF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14:paraId="27B437F6" w14:textId="77777777"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47D3937C" w14:textId="77777777" w:rsidR="00641EDD" w:rsidRPr="007F41E9" w:rsidRDefault="00641EDD" w:rsidP="00AB0B34">
            <w:pPr>
              <w:spacing w:before="120" w:after="120" w:line="288" w:lineRule="auto"/>
              <w:rPr>
                <w:rFonts w:cs="Arial"/>
                <w:bCs/>
                <w:sz w:val="20"/>
                <w:szCs w:val="20"/>
              </w:rPr>
            </w:pPr>
            <w:r w:rsidRPr="009A2014">
              <w:rPr>
                <w:noProof/>
                <w:sz w:val="20"/>
                <w:szCs w:val="20"/>
              </w:rPr>
              <w:t xml:space="preserve">Uczeń nie potrafi stworzyć kilkuzdaniowej wypowiedzi ustnej </w:t>
            </w:r>
            <w:r w:rsidRPr="00463C75">
              <w:rPr>
                <w:noProof/>
                <w:sz w:val="20"/>
                <w:szCs w:val="20"/>
              </w:rPr>
              <w:t>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</w:t>
            </w:r>
            <w:r w:rsidRPr="009A2014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227" w:type="dxa"/>
          </w:tcPr>
          <w:p w14:paraId="1ACDE1F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14:paraId="6762025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</w:t>
            </w:r>
            <w:r w:rsidRPr="00463C75">
              <w:rPr>
                <w:noProof/>
                <w:sz w:val="20"/>
                <w:szCs w:val="20"/>
              </w:rPr>
              <w:t xml:space="preserve">Popełnia liczne błędy wpływające na zrozumienie wypowiedzi. </w:t>
            </w:r>
          </w:p>
        </w:tc>
        <w:tc>
          <w:tcPr>
            <w:tcW w:w="2227" w:type="dxa"/>
          </w:tcPr>
          <w:p w14:paraId="35FFAB8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>
              <w:rPr>
                <w:noProof/>
                <w:sz w:val="20"/>
                <w:szCs w:val="20"/>
              </w:rPr>
              <w:t xml:space="preserve">na temat </w:t>
            </w:r>
            <w:r w:rsidRPr="00463C75">
              <w:rPr>
                <w:noProof/>
                <w:sz w:val="20"/>
                <w:szCs w:val="20"/>
              </w:rPr>
              <w:t xml:space="preserve">na </w:t>
            </w:r>
            <w:r>
              <w:rPr>
                <w:noProof/>
                <w:sz w:val="20"/>
                <w:szCs w:val="20"/>
              </w:rPr>
              <w:t xml:space="preserve">co można / mogłoby / musi / powinien zrobić w trakcie chorby lub skaleczenia. 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14:paraId="2C6331AE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</w:t>
            </w:r>
          </w:p>
        </w:tc>
        <w:tc>
          <w:tcPr>
            <w:tcW w:w="2228" w:type="dxa"/>
          </w:tcPr>
          <w:p w14:paraId="7475B46D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obszerną wypowiedź ustną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>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 </w:t>
            </w:r>
            <w:r w:rsidRPr="00463C75">
              <w:rPr>
                <w:noProof/>
                <w:sz w:val="20"/>
                <w:szCs w:val="20"/>
              </w:rPr>
              <w:t xml:space="preserve">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14:paraId="35BA43D1" w14:textId="77777777" w:rsidTr="00AB0B34">
        <w:tc>
          <w:tcPr>
            <w:tcW w:w="1559" w:type="dxa"/>
          </w:tcPr>
          <w:p w14:paraId="72B1345A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uzyskuje i przekazuje informacje i wyjaśnienia; wyraża swoje opinie, pyta o opinie; prosi o radę i udziela rady.</w:t>
            </w:r>
          </w:p>
        </w:tc>
        <w:tc>
          <w:tcPr>
            <w:tcW w:w="2227" w:type="dxa"/>
          </w:tcPr>
          <w:p w14:paraId="13326685" w14:textId="77777777" w:rsidR="00641EDD" w:rsidRPr="00312E9F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</w:t>
            </w:r>
            <w:r>
              <w:rPr>
                <w:noProof/>
                <w:sz w:val="20"/>
                <w:szCs w:val="20"/>
              </w:rPr>
              <w:t xml:space="preserve"> nawet przy dużym wsparciu nauczyciela uczeń nie potrafi utworzyć </w:t>
            </w:r>
            <w:r w:rsidRPr="0005558E">
              <w:rPr>
                <w:noProof/>
                <w:sz w:val="20"/>
                <w:szCs w:val="20"/>
              </w:rPr>
              <w:t xml:space="preserve"> dialogów.</w:t>
            </w:r>
            <w:r>
              <w:rPr>
                <w:noProof/>
                <w:sz w:val="20"/>
                <w:szCs w:val="20"/>
              </w:rPr>
              <w:t xml:space="preserve"> Popełnia błędy uniemożliwiające</w:t>
            </w:r>
            <w:r w:rsidRPr="0005558E">
              <w:rPr>
                <w:noProof/>
                <w:sz w:val="20"/>
                <w:szCs w:val="20"/>
              </w:rPr>
              <w:t xml:space="preserve"> zrozumienie </w:t>
            </w:r>
            <w:r>
              <w:rPr>
                <w:noProof/>
                <w:sz w:val="20"/>
                <w:szCs w:val="20"/>
              </w:rPr>
              <w:t xml:space="preserve">wypowiedzi. </w:t>
            </w:r>
            <w:r w:rsidRPr="00312E9F">
              <w:rPr>
                <w:noProof/>
                <w:sz w:val="20"/>
                <w:szCs w:val="20"/>
              </w:rPr>
              <w:t>Nie potrafi uwzględnić w swojej wypowiedzi wskazanych zwr</w:t>
            </w:r>
            <w:r>
              <w:rPr>
                <w:noProof/>
                <w:sz w:val="20"/>
                <w:szCs w:val="20"/>
              </w:rPr>
              <w:t>otów stosowanych w pytaniu o radę i udzialaniu rad</w:t>
            </w:r>
            <w:r>
              <w:rPr>
                <w:rFonts w:cs="Arial"/>
                <w:noProof/>
                <w:sz w:val="20"/>
                <w:szCs w:val="20"/>
              </w:rPr>
              <w:t>. Próbuje utworzyć dialog, ale nie potrafi poprawnie zareagować pytając i odpowiadając  na pytania dotyczące udzialania rad.</w:t>
            </w:r>
          </w:p>
          <w:p w14:paraId="0F93BFAE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322D3501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>Z podanych zwrótów stosowanych w pytaniu o radę i udzialaniu rad zna i używa tylko nieliczne. Tworząc dialogi pyta o radę i udziala rad popełniając bardzo liczne błędy.</w:t>
            </w:r>
          </w:p>
        </w:tc>
        <w:tc>
          <w:tcPr>
            <w:tcW w:w="2228" w:type="dxa"/>
          </w:tcPr>
          <w:p w14:paraId="0B572316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>ypowiedzi. Zna i używa połowę ze wskazanych zwrotów stosowanych w pytaniu o radę i udzialaniu rad. Prowadząc rozmowę pyta o radę i udziala rad; popełnia liczne błędy.</w:t>
            </w:r>
          </w:p>
        </w:tc>
        <w:tc>
          <w:tcPr>
            <w:tcW w:w="2227" w:type="dxa"/>
          </w:tcPr>
          <w:p w14:paraId="28E9AD8E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>ść z podanych zwrotów stosowanych w pytaniu o radę i udzialaniu rad. W rozmowie pyta o radę i udziala rad;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14:paraId="27B3DAA8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 wszystkie z podanych zwrotów stosowanych w pytaniu o radę i udzialaniu rad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Uzasadnia swoje stanowisko. </w:t>
            </w:r>
            <w:r w:rsidRPr="0005558E">
              <w:rPr>
                <w:noProof/>
                <w:sz w:val="20"/>
                <w:szCs w:val="20"/>
              </w:rPr>
              <w:t xml:space="preserve">Popełnia nieliczne błędy. </w:t>
            </w:r>
          </w:p>
        </w:tc>
        <w:tc>
          <w:tcPr>
            <w:tcW w:w="2228" w:type="dxa"/>
          </w:tcPr>
          <w:p w14:paraId="39D8301B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poprawnie stosuje zwroty stosowanych w pytaniu o radę i udzialaniu rad, znacząco wychodzące poza ramy wskazane we wzorze.</w:t>
            </w:r>
          </w:p>
        </w:tc>
      </w:tr>
      <w:tr w:rsidR="00641EDD" w:rsidRPr="00463C75" w14:paraId="5B7C8EAA" w14:textId="77777777" w:rsidTr="00AB0B34">
        <w:tc>
          <w:tcPr>
            <w:tcW w:w="1559" w:type="dxa"/>
          </w:tcPr>
          <w:p w14:paraId="45C871C2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14:paraId="35C0E83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</w:tc>
        <w:tc>
          <w:tcPr>
            <w:tcW w:w="2227" w:type="dxa"/>
          </w:tcPr>
          <w:p w14:paraId="449A0795" w14:textId="77777777" w:rsidR="00641EDD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4.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kontekstu wypowiedzi, znaleźć w tekście określonych informacji, rozpoznać związków pomiędzy poszczególnymi częściami tekstu, przekazać informacji z tekstu sformułowanych w języku angielskim oraz przekazać w języku angielskim informacji z tekstu sformułowanych w języku polskim</w:t>
            </w:r>
          </w:p>
          <w:p w14:paraId="6421CB6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7F84F3F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4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Rozumie ogólny sens tych wypowiedzi, ale popełnia bardzo liczne błędy określając kontekst wypowiedzi, znajdując  w tekście określone informacje, rozpoznając związki pomiędzy poszczególnymi częściami tekstu,  przekazując informacje z tekstu, który przeczytał. </w:t>
            </w:r>
          </w:p>
        </w:tc>
        <w:tc>
          <w:tcPr>
            <w:tcW w:w="2228" w:type="dxa"/>
          </w:tcPr>
          <w:p w14:paraId="2A8FA0B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4. Rozumie ogólny sens tych wypowiedzi, ale popełnia liczne błędy określając kontekst wypowiedzi, znajdując  w tekście określone informacje, rozpoznając związki pomiędzy poszczególnymi częściami tekstu, przekazując informacje z tekstu, który przeczytał.</w:t>
            </w:r>
          </w:p>
        </w:tc>
        <w:tc>
          <w:tcPr>
            <w:tcW w:w="2227" w:type="dxa"/>
          </w:tcPr>
          <w:p w14:paraId="6314AA6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4; rozumie ogólny sens tych wypowiedzi, określa kontekst wypowiedzi,  znajduje  w tekście określone informacje, rozpoznaje związki pomiędzy poszczególnymi częściami tekstu, przekazuje informacje z tekstu, który przeczytał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2AD9EDD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4:  rozumie ogólny sens tych wypowiedzi, określa kontekst wypowiedzi,  znajduje  w tekście określone informacje, rozpoznaje związki pomiędzy poszczególnymi częściami tekstu, przekazuje informacje z tekstu, który przeczytał</w:t>
            </w:r>
          </w:p>
        </w:tc>
        <w:tc>
          <w:tcPr>
            <w:tcW w:w="2228" w:type="dxa"/>
          </w:tcPr>
          <w:p w14:paraId="0585077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4.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 xml:space="preserve">rozumienia ogólnego sensu tych wypowiedzi, określania kontekstu wypowiedzi, odnajdowania w tekście określonych informacji, rozpoznawania związków pomiędzy poszczególnymi częściami tekstu oraz przekazywania informacji z tekstu, który przeczytał.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RPr="00463C75" w14:paraId="1B9063CB" w14:textId="77777777" w:rsidTr="00AB0B34">
        <w:tc>
          <w:tcPr>
            <w:tcW w:w="1559" w:type="dxa"/>
          </w:tcPr>
          <w:p w14:paraId="5479E433" w14:textId="77777777"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14:paraId="63346D9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e-maila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wypowiedzi.</w:t>
            </w:r>
          </w:p>
        </w:tc>
        <w:tc>
          <w:tcPr>
            <w:tcW w:w="2227" w:type="dxa"/>
          </w:tcPr>
          <w:p w14:paraId="6D5C22D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e-mail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14:paraId="02B2C4FE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e-mail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14:paraId="1F3C010B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e-mail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14:paraId="5C00C26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e-mail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14:paraId="242E3412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e-mail.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14:paraId="0D5120A4" w14:textId="77777777" w:rsidR="00641EDD" w:rsidRPr="00463C75" w:rsidRDefault="00641EDD" w:rsidP="00641EDD">
      <w:pPr>
        <w:spacing w:after="0" w:line="240" w:lineRule="auto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A4368D" w14:paraId="39A9936E" w14:textId="77777777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7C5DE866" w14:textId="77777777"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Unit 5</w:t>
            </w:r>
            <w:r w:rsidRPr="00DA455B">
              <w:rPr>
                <w:b/>
                <w:noProof/>
                <w:sz w:val="20"/>
                <w:szCs w:val="20"/>
                <w:lang w:val="en-GB"/>
              </w:rPr>
              <w:tab/>
            </w:r>
            <w:r>
              <w:rPr>
                <w:b/>
                <w:noProof/>
                <w:sz w:val="20"/>
                <w:szCs w:val="20"/>
                <w:lang w:val="en-GB"/>
              </w:rPr>
              <w:t>I love shopping</w:t>
            </w:r>
          </w:p>
        </w:tc>
      </w:tr>
      <w:tr w:rsidR="00641EDD" w:rsidRPr="00CA78DE" w14:paraId="57E622BD" w14:textId="77777777" w:rsidTr="00AB0B34">
        <w:tc>
          <w:tcPr>
            <w:tcW w:w="1559" w:type="dxa"/>
            <w:shd w:val="pct5" w:color="auto" w:fill="auto"/>
          </w:tcPr>
          <w:p w14:paraId="3989BEE6" w14:textId="77777777"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14:paraId="746D5285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2103B7C6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26ADD95C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76785B43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02520611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1FBF5CDF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14:paraId="0B5A8E51" w14:textId="77777777"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2C125F7E" w14:textId="77777777"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14:paraId="5B43B05E" w14:textId="77777777" w:rsidTr="00AB0B34">
        <w:tc>
          <w:tcPr>
            <w:tcW w:w="1559" w:type="dxa"/>
          </w:tcPr>
          <w:p w14:paraId="32CF8ED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14:paraId="5FA6BFD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14:paraId="1B19913D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14:paraId="3EE5A29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14:paraId="0A9BFF29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14:paraId="1D987C1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14:paraId="7DDE7BE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14:paraId="39C238C9" w14:textId="77777777" w:rsidTr="00AB0B34">
        <w:tc>
          <w:tcPr>
            <w:tcW w:w="1559" w:type="dxa"/>
          </w:tcPr>
          <w:p w14:paraId="4ED1FE8F" w14:textId="77777777"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14:paraId="691F89D1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zakupy i usługi),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14:paraId="79F6F6E8" w14:textId="77777777"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>).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14:paraId="126B1646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14:paraId="314235CD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>).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14:paraId="5416C00E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228" w:type="dxa"/>
          </w:tcPr>
          <w:p w14:paraId="07D2B6FA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>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(czas </w:t>
            </w:r>
            <w:r>
              <w:rPr>
                <w:i/>
                <w:noProof/>
                <w:sz w:val="20"/>
                <w:szCs w:val="20"/>
              </w:rPr>
              <w:t>past simple)</w:t>
            </w:r>
            <w:r>
              <w:rPr>
                <w:noProof/>
                <w:sz w:val="20"/>
                <w:szCs w:val="20"/>
              </w:rPr>
              <w:t>, wykonując zadania o dużym stopniu trudności.</w:t>
            </w:r>
          </w:p>
        </w:tc>
      </w:tr>
      <w:tr w:rsidR="00641EDD" w:rsidRPr="00463C75" w14:paraId="45D17542" w14:textId="77777777" w:rsidTr="00AB0B34">
        <w:tc>
          <w:tcPr>
            <w:tcW w:w="1559" w:type="dxa"/>
            <w:shd w:val="clear" w:color="auto" w:fill="auto"/>
          </w:tcPr>
          <w:p w14:paraId="6B09580D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14:paraId="6083CD2D" w14:textId="77777777"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B632B43" w14:textId="77777777"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5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okreslić kontekstu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 nawet przy wsparciu nauczyciela</w:t>
            </w:r>
          </w:p>
          <w:p w14:paraId="667F831A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44D56D83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5.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błędów, </w:t>
            </w:r>
            <w:r>
              <w:rPr>
                <w:noProof/>
                <w:sz w:val="20"/>
                <w:szCs w:val="20"/>
              </w:rPr>
              <w:t xml:space="preserve">określając kontekst wypowiedzi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AD7181A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5.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 xml:space="preserve">ną nagrania; popełnia liczne błędy, </w:t>
            </w:r>
            <w:r>
              <w:rPr>
                <w:noProof/>
                <w:sz w:val="20"/>
                <w:szCs w:val="20"/>
              </w:rPr>
              <w:t xml:space="preserve">określając kontekst wypowiedzi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8C46B4C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5.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określając kontekst wypowiedzi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25511E2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5.</w:t>
            </w:r>
            <w:r w:rsidRPr="00463C75">
              <w:rPr>
                <w:noProof/>
                <w:sz w:val="20"/>
                <w:szCs w:val="20"/>
              </w:rPr>
              <w:t>, bezbłędnie określa myśl główną tekstu</w:t>
            </w:r>
            <w:r>
              <w:rPr>
                <w:noProof/>
                <w:sz w:val="20"/>
                <w:szCs w:val="20"/>
              </w:rPr>
              <w:t xml:space="preserve">; określa kontekst wypowiedzi oraz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</w:t>
            </w:r>
          </w:p>
        </w:tc>
        <w:tc>
          <w:tcPr>
            <w:tcW w:w="2228" w:type="dxa"/>
            <w:shd w:val="clear" w:color="auto" w:fill="auto"/>
          </w:tcPr>
          <w:p w14:paraId="749BEBAE" w14:textId="77777777"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5.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bezbłędnie wykonuje zadania do treści nagrania i poprawnie uzasadnia</w:t>
            </w:r>
            <w:r w:rsidRPr="00463C75">
              <w:rPr>
                <w:noProof/>
                <w:sz w:val="20"/>
                <w:szCs w:val="20"/>
              </w:rPr>
              <w:t xml:space="preserve"> wybór </w:t>
            </w:r>
            <w:r>
              <w:rPr>
                <w:noProof/>
                <w:sz w:val="20"/>
                <w:szCs w:val="20"/>
              </w:rPr>
              <w:t xml:space="preserve">odpowiedzi </w:t>
            </w:r>
            <w:r w:rsidRPr="00463C75">
              <w:rPr>
                <w:noProof/>
                <w:sz w:val="20"/>
                <w:szCs w:val="20"/>
              </w:rPr>
              <w:t>wyszukując informacje szczegółowe w tych tekstach</w:t>
            </w:r>
            <w:r>
              <w:rPr>
                <w:noProof/>
                <w:sz w:val="20"/>
                <w:szCs w:val="20"/>
              </w:rPr>
              <w:t>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  <w:p w14:paraId="1CAD7796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14:paraId="7E07DE2E" w14:textId="77777777" w:rsidTr="00AB0B34">
        <w:tc>
          <w:tcPr>
            <w:tcW w:w="1559" w:type="dxa"/>
          </w:tcPr>
          <w:p w14:paraId="0F8C2E8F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14:paraId="0FE2E5AA" w14:textId="77777777"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0E9169B3" w14:textId="77777777" w:rsidR="00641EDD" w:rsidRPr="00FD6D91" w:rsidRDefault="00641EDD" w:rsidP="00AB0B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FD6D91">
              <w:rPr>
                <w:noProof/>
                <w:sz w:val="20"/>
                <w:szCs w:val="20"/>
              </w:rPr>
              <w:t>Uczeń nie potrafi stworzyć kilkuzdaniowej wypowiedzi ustnej na temat:</w:t>
            </w:r>
            <w:r>
              <w:rPr>
                <w:noProof/>
                <w:sz w:val="20"/>
                <w:szCs w:val="20"/>
              </w:rPr>
              <w:t xml:space="preserve"> produktów sprzedawanych we wskazanych sklepach; preferencji związanych czynnościami wykonywanymi podczas weekendów; preferencji związanych z dokonywaniem zakupów; ulubionych sklepów</w:t>
            </w:r>
            <w:r>
              <w:rPr>
                <w:rFonts w:cs="Arial"/>
                <w:bCs/>
                <w:noProof/>
                <w:sz w:val="20"/>
                <w:szCs w:val="20"/>
              </w:rPr>
              <w:t>.</w:t>
            </w:r>
            <w:r w:rsidRPr="00FD6D91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FD6D91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227" w:type="dxa"/>
          </w:tcPr>
          <w:p w14:paraId="7B90C1AE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>
              <w:rPr>
                <w:noProof/>
                <w:sz w:val="20"/>
                <w:szCs w:val="20"/>
              </w:rPr>
              <w:t>: produktów sprzedawanych we wskazanych sklepach; preferencji związanych czynnościami wykonywanymi podczas weekendów; preferencji związanych z dokonywaniem zakupów; ulubionych sklepów</w:t>
            </w:r>
            <w:r>
              <w:rPr>
                <w:rFonts w:cs="Arial"/>
                <w:bCs/>
                <w:noProof/>
                <w:sz w:val="20"/>
                <w:szCs w:val="20"/>
              </w:rPr>
              <w:t>.</w:t>
            </w:r>
            <w:r w:rsidRPr="009A2014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14:paraId="7B631F4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>
              <w:rPr>
                <w:noProof/>
                <w:sz w:val="20"/>
                <w:szCs w:val="20"/>
              </w:rPr>
              <w:t>: produktów sprzedawanych we wskazanych sklepach; preferencji związanych czynnościami wykonywanymi podczas weekendów; preferencji związanych z dokonywaniem zakupów; ulubionych sklepów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</w:tcPr>
          <w:p w14:paraId="24B2E1F2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>
              <w:rPr>
                <w:noProof/>
                <w:sz w:val="20"/>
                <w:szCs w:val="20"/>
              </w:rPr>
              <w:t>na temat</w:t>
            </w:r>
            <w:r w:rsidRPr="00463C75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produktów sprzedawanych we wskazanych sklepach; preferencji związanych czynnościami wykonywanymi podczas weekendów; preferencji związanych z dokonywaniem zakupów; ulubionych sklepów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14:paraId="7D92D8F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temat:</w:t>
            </w:r>
            <w:r>
              <w:rPr>
                <w:noProof/>
                <w:sz w:val="20"/>
                <w:szCs w:val="20"/>
              </w:rPr>
              <w:t xml:space="preserve"> produktów sprzedawanych we wskazanych sklepach; preferencji związanych czynnościami wykonywanymi podczas weekendów; preferencji związanych z dokonywaniem zakupów; ulubionych sklepów</w:t>
            </w:r>
            <w:r w:rsidRPr="009A2014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0599F2E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14:paraId="652181DE" w14:textId="77777777" w:rsidTr="00AB0B34">
        <w:tc>
          <w:tcPr>
            <w:tcW w:w="1559" w:type="dxa"/>
          </w:tcPr>
          <w:p w14:paraId="0EE3843F" w14:textId="77777777"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uzyskuje i przekazuje informacje i wyjaśnienia; wyraża swoje opinie, pyta o opinie; pyta o i wyraża swoje upodobania</w:t>
            </w:r>
          </w:p>
          <w:p w14:paraId="49553057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642C5012" w14:textId="77777777" w:rsidR="00641EDD" w:rsidRPr="0078433A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433A">
              <w:rPr>
                <w:noProof/>
                <w:sz w:val="20"/>
                <w:szCs w:val="20"/>
              </w:rPr>
              <w:t>Pracując w parach, nawet przy dużym wsparciu nauczyciela uczeń nie potrafi utworzyć  dialogów. Popełnia błędy uniemożliwiające zrozumienie wypowiedzi. Nie potrafi uwzględnić w swojej wypowiedzi wskazanych zwrotów</w:t>
            </w:r>
            <w:r>
              <w:rPr>
                <w:noProof/>
                <w:sz w:val="20"/>
                <w:szCs w:val="20"/>
              </w:rPr>
              <w:t xml:space="preserve"> związanych z tematyką dokonywania zakupów</w:t>
            </w:r>
            <w:r w:rsidRPr="0078433A">
              <w:rPr>
                <w:rFonts w:cs="Arial"/>
                <w:noProof/>
                <w:sz w:val="20"/>
                <w:szCs w:val="20"/>
              </w:rPr>
              <w:t>. Nie potrafi</w:t>
            </w:r>
            <w:r>
              <w:rPr>
                <w:rFonts w:cs="Arial"/>
                <w:noProof/>
                <w:sz w:val="20"/>
                <w:szCs w:val="20"/>
              </w:rPr>
              <w:t xml:space="preserve"> pozyskać i udzielić informacji dotyczących zdarzeń przeszłych</w:t>
            </w:r>
            <w:r w:rsidRPr="0078433A">
              <w:rPr>
                <w:rFonts w:cs="Arial"/>
                <w:noProof/>
                <w:sz w:val="20"/>
                <w:szCs w:val="20"/>
              </w:rPr>
              <w:t>.</w:t>
            </w:r>
          </w:p>
          <w:p w14:paraId="1308B3E9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4FEA9E4D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>Z podanych zwrótów związanych z tematyką dokonywania zakupów zna i używa tylko nieliczne. Pytając i odpowiadając na pytania dotyczące zdarzeń z przeszłości popełnia liczne błędy</w:t>
            </w:r>
          </w:p>
        </w:tc>
        <w:tc>
          <w:tcPr>
            <w:tcW w:w="2228" w:type="dxa"/>
          </w:tcPr>
          <w:p w14:paraId="76C7D3B3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>ypowiedzi. Zna i używa połowę ze wskazanych zwrotów związanych z tematyką dokonywania zakupów. Pytając i odpowiadając na pytania dotyczące zdarzeń z przeszłości popełnia nieliczne błędy</w:t>
            </w:r>
          </w:p>
        </w:tc>
        <w:tc>
          <w:tcPr>
            <w:tcW w:w="2227" w:type="dxa"/>
          </w:tcPr>
          <w:p w14:paraId="6B117129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>ść z podanych zwrotów związanych z tematyką dokonywania zakupów. Pytając i odpowiadając na pytania dotyczące zdarzeń z przeszłości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14:paraId="172F2AE8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 wszystkie z podanych zwrotów związanych z tematyką dokonywania zakupów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Pytając i odpowiadając na pytania dotyczące zdarzeń z przeszłości nie popełnia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14:paraId="078DC73F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poprawnie stosuje zwroty związane z tematyką dokonywania zakupów znacząco wychodzące poza ramy wskazane we wzorze. Zna i poprawnie pyta i odpowiada na pytania dotyczące zdarzeń z przeszłości.</w:t>
            </w:r>
          </w:p>
        </w:tc>
      </w:tr>
      <w:tr w:rsidR="00641EDD" w:rsidRPr="00463C75" w14:paraId="6F1B6942" w14:textId="77777777" w:rsidTr="00AB0B34">
        <w:tc>
          <w:tcPr>
            <w:tcW w:w="1559" w:type="dxa"/>
          </w:tcPr>
          <w:p w14:paraId="51801483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14:paraId="399FD0E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</w:tc>
        <w:tc>
          <w:tcPr>
            <w:tcW w:w="2227" w:type="dxa"/>
          </w:tcPr>
          <w:p w14:paraId="431D7280" w14:textId="77777777" w:rsidR="00641EDD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5.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potrafi, znaleźć w tekście określonych informacji, rozpoznać związków pomiędzy poszczególnymi częściami tekstu, ułożyć informacji w określonym porządku, przekazać informacji z tekstu sformułowanych w języku angielskim.</w:t>
            </w:r>
          </w:p>
          <w:p w14:paraId="5BBE70C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33F8E7F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5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Rozumie ogólny sens tych wypowiedzi, ale popełnia bardzo liczne błędy znajdując  w tekście określone informacje, rozpoznając związki pomiędzy poszczególnymi częściami tekstu, układając informacje w określonym porządku, przekazując w języku angielskim informacje z tekstu, który przeczytał </w:t>
            </w:r>
          </w:p>
        </w:tc>
        <w:tc>
          <w:tcPr>
            <w:tcW w:w="2228" w:type="dxa"/>
          </w:tcPr>
          <w:p w14:paraId="6EE8DE7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5. Rozumie ogólny sens tych wypowiedzi, ale popełnia liczne błędy znajdując  w tekście określone informacje, rozpoznając związki pomiędzy poszczególnymi częściami tekstu, układając informacje w określonym porządku, przekazując w języku angielskim informacje z tekstu, który przeczytał</w:t>
            </w:r>
          </w:p>
        </w:tc>
        <w:tc>
          <w:tcPr>
            <w:tcW w:w="2227" w:type="dxa"/>
          </w:tcPr>
          <w:p w14:paraId="76ABDB0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5.; rozumie ogólny sens tych wypowiedzi,  znajduje  w tekście określone informacje, rozpoznaje związki pomiędzy poszczególnymi częściami tekstu, układając informacje w określonym porządku, przekazuje w języku angielskim informacje z tekstu, który przeczytał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39FEFE0D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5. :  rozumie ogólny sens tych wypowiedzi, znajduje  w tekście określone informacje, rozpoznaje związki pomiędzy poszczególnymi częściami tekstu, układa informacje w określonym porządku, przekazuje w języku angielskim informacje z tekstu, który przeczytał </w:t>
            </w:r>
          </w:p>
        </w:tc>
        <w:tc>
          <w:tcPr>
            <w:tcW w:w="2228" w:type="dxa"/>
          </w:tcPr>
          <w:p w14:paraId="0665167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5.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>rozumienia ogólnego sensu tych wypowiedzi, odnajdowania w tekście określonych informacji, rozpoznawania związków pomiędzy poszczególnymi częściami tekstu,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układania informacji w określonym porządku oraz przekazywania w języku angielskim informacji z tekstu, który przeczytał.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RPr="00463C75" w14:paraId="5FB47E11" w14:textId="77777777" w:rsidTr="00AB0B34">
        <w:tc>
          <w:tcPr>
            <w:tcW w:w="1559" w:type="dxa"/>
          </w:tcPr>
          <w:p w14:paraId="09A1F241" w14:textId="77777777"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14:paraId="24D76309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notatki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14:paraId="75FF055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notatkę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14:paraId="537BE55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notatkę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14:paraId="531A309E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notatkę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14:paraId="2EC7FA7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notatkę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14:paraId="48E04B4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notatkę.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14:paraId="2A553083" w14:textId="77777777"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641EDD" w14:paraId="37AFE174" w14:textId="77777777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2132DF5E" w14:textId="77777777"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Unit 6</w:t>
            </w:r>
            <w:r w:rsidRPr="00DA455B">
              <w:rPr>
                <w:b/>
                <w:noProof/>
                <w:sz w:val="20"/>
                <w:szCs w:val="20"/>
                <w:lang w:val="en-GB"/>
              </w:rPr>
              <w:tab/>
            </w:r>
            <w:r>
              <w:rPr>
                <w:b/>
                <w:noProof/>
                <w:sz w:val="20"/>
                <w:szCs w:val="20"/>
                <w:lang w:val="en-GB"/>
              </w:rPr>
              <w:t>No time for crime</w:t>
            </w:r>
          </w:p>
        </w:tc>
      </w:tr>
      <w:tr w:rsidR="00641EDD" w:rsidRPr="00CA78DE" w14:paraId="44ED24B3" w14:textId="77777777" w:rsidTr="00AB0B34">
        <w:tc>
          <w:tcPr>
            <w:tcW w:w="1559" w:type="dxa"/>
            <w:shd w:val="pct5" w:color="auto" w:fill="auto"/>
          </w:tcPr>
          <w:p w14:paraId="716903D7" w14:textId="77777777"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14:paraId="64C5541A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0138532C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68DB7DC6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4774F703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6D350A79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26DFC2BD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14:paraId="713E8D05" w14:textId="77777777"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07B4FA25" w14:textId="77777777"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14:paraId="43E8AAD8" w14:textId="77777777" w:rsidTr="00AB0B34">
        <w:tc>
          <w:tcPr>
            <w:tcW w:w="1559" w:type="dxa"/>
          </w:tcPr>
          <w:p w14:paraId="58A5B6E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14:paraId="6866878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14:paraId="4069DDB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14:paraId="386BC4F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14:paraId="197031DE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14:paraId="0035C7F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14:paraId="2A456962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14:paraId="052F6C6F" w14:textId="77777777" w:rsidTr="00AB0B34">
        <w:tc>
          <w:tcPr>
            <w:tcW w:w="1559" w:type="dxa"/>
          </w:tcPr>
          <w:p w14:paraId="4FEF0B51" w14:textId="77777777"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14:paraId="2091FD04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życie społeczne),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14:paraId="1BA44D16" w14:textId="77777777"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ostrzeżeń).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14:paraId="092DF52D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 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14:paraId="43236AF5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ostrzeżeń).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14:paraId="40CB07E7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()</w:t>
            </w:r>
          </w:p>
        </w:tc>
        <w:tc>
          <w:tcPr>
            <w:tcW w:w="2228" w:type="dxa"/>
          </w:tcPr>
          <w:p w14:paraId="47FB0D06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>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(czas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ostrzeżeń), wykonując zadania o dużym stopniu trudności.</w:t>
            </w:r>
          </w:p>
        </w:tc>
      </w:tr>
      <w:tr w:rsidR="00641EDD" w:rsidRPr="00463C75" w14:paraId="6E1E4C9B" w14:textId="77777777" w:rsidTr="00AB0B34">
        <w:tc>
          <w:tcPr>
            <w:tcW w:w="1559" w:type="dxa"/>
            <w:shd w:val="clear" w:color="auto" w:fill="auto"/>
          </w:tcPr>
          <w:p w14:paraId="075F9C38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14:paraId="79F8C52A" w14:textId="77777777"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7B0DEA2" w14:textId="77777777"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6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kontekstu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 nawet przy wsparciu nauczyciela</w:t>
            </w:r>
          </w:p>
          <w:p w14:paraId="3759C8CA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A78C25B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6.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błędów, </w:t>
            </w:r>
            <w:r>
              <w:rPr>
                <w:noProof/>
                <w:sz w:val="20"/>
                <w:szCs w:val="20"/>
              </w:rPr>
              <w:t>okreslając kontekst wypowiedzi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5C4CFC9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6.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</w:t>
            </w:r>
            <w:r>
              <w:rPr>
                <w:noProof/>
                <w:sz w:val="20"/>
                <w:szCs w:val="20"/>
              </w:rPr>
              <w:t>, ale może się zdarzyć, że błędnie określi  kontekst wypowiedzi</w:t>
            </w:r>
            <w:r w:rsidRPr="00463C75">
              <w:rPr>
                <w:noProof/>
                <w:sz w:val="20"/>
                <w:szCs w:val="20"/>
              </w:rPr>
              <w:t>; popełnia liczne błędy, wyszukując informacje szczegółowe w tekście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A642ABB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6.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 xml:space="preserve"> i kontekst wypowiedzi;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FC84A88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6.;</w:t>
            </w:r>
            <w:r w:rsidRPr="00463C75">
              <w:rPr>
                <w:noProof/>
                <w:sz w:val="20"/>
                <w:szCs w:val="20"/>
              </w:rPr>
              <w:t xml:space="preserve"> bezbłędnie określa myśl główną tekstu</w:t>
            </w:r>
            <w:r>
              <w:rPr>
                <w:noProof/>
                <w:sz w:val="20"/>
                <w:szCs w:val="20"/>
              </w:rPr>
              <w:t xml:space="preserve"> i kontekst wypowiedzi oraz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</w:t>
            </w:r>
          </w:p>
        </w:tc>
        <w:tc>
          <w:tcPr>
            <w:tcW w:w="2228" w:type="dxa"/>
            <w:shd w:val="clear" w:color="auto" w:fill="auto"/>
          </w:tcPr>
          <w:p w14:paraId="71E03452" w14:textId="77777777"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6. P</w:t>
            </w:r>
            <w:r w:rsidRPr="00463C75">
              <w:rPr>
                <w:noProof/>
                <w:sz w:val="20"/>
                <w:szCs w:val="20"/>
              </w:rPr>
              <w:t xml:space="preserve">oprawnie </w:t>
            </w:r>
            <w:r>
              <w:rPr>
                <w:noProof/>
                <w:sz w:val="20"/>
                <w:szCs w:val="20"/>
              </w:rPr>
              <w:t xml:space="preserve">określa kontekst wypowiedzi i </w:t>
            </w:r>
            <w:r w:rsidRPr="00463C75">
              <w:rPr>
                <w:noProof/>
                <w:sz w:val="20"/>
                <w:szCs w:val="20"/>
              </w:rPr>
              <w:t xml:space="preserve">uzasadnia swój wybór wyszukując informacje szczegółowe w tych tekstach </w:t>
            </w:r>
          </w:p>
          <w:p w14:paraId="414423CD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14:paraId="20C61F81" w14:textId="77777777" w:rsidTr="00AB0B34">
        <w:tc>
          <w:tcPr>
            <w:tcW w:w="1559" w:type="dxa"/>
          </w:tcPr>
          <w:p w14:paraId="1B6DCE0C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14:paraId="5E866006" w14:textId="77777777"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641EB2D3" w14:textId="77777777" w:rsidR="00641EDD" w:rsidRPr="007B21F5" w:rsidRDefault="00641EDD" w:rsidP="00AB0B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B21F5">
              <w:rPr>
                <w:noProof/>
                <w:sz w:val="20"/>
                <w:szCs w:val="20"/>
              </w:rPr>
              <w:t xml:space="preserve">Uczeń nie potrafi stworzyć kilkuzdaniowej wypowiedzi ustnej </w:t>
            </w:r>
            <w:r>
              <w:rPr>
                <w:noProof/>
                <w:sz w:val="20"/>
                <w:szCs w:val="20"/>
              </w:rPr>
              <w:t>– historyjki dotyczącej popełnienia przestępstwa na podstawie ilustracji</w:t>
            </w:r>
            <w:r w:rsidRPr="007B21F5">
              <w:rPr>
                <w:rFonts w:cs="Arial"/>
                <w:bCs/>
                <w:noProof/>
                <w:sz w:val="20"/>
                <w:szCs w:val="20"/>
              </w:rPr>
              <w:t>. Nie potrafi opisać fotografii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 w:rsidRPr="007B21F5">
              <w:rPr>
                <w:rFonts w:cs="Arial"/>
                <w:bCs/>
                <w:noProof/>
                <w:sz w:val="20"/>
                <w:szCs w:val="20"/>
              </w:rPr>
              <w:t>.</w:t>
            </w:r>
            <w:r w:rsidRPr="007B21F5">
              <w:rPr>
                <w:noProof/>
                <w:sz w:val="20"/>
                <w:szCs w:val="20"/>
              </w:rPr>
              <w:t xml:space="preserve"> Popełnia błędy uniemożliwiające zrozumienie wypowiedzi. </w:t>
            </w:r>
          </w:p>
        </w:tc>
        <w:tc>
          <w:tcPr>
            <w:tcW w:w="2227" w:type="dxa"/>
          </w:tcPr>
          <w:p w14:paraId="08BF310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</w:t>
            </w:r>
            <w:r>
              <w:rPr>
                <w:noProof/>
                <w:sz w:val="20"/>
                <w:szCs w:val="20"/>
              </w:rPr>
              <w:t xml:space="preserve"> - historyjki dotyczącej popełnienia przestępstwa na podstawie ilustracji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Lakonicznie opisuje przedstawione zdjęcie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nie zwracając uwagi na szczegóły.</w:t>
            </w:r>
            <w:r w:rsidRPr="009A2014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14:paraId="29C8B45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463C75">
              <w:rPr>
                <w:rFonts w:cs="Arial"/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 xml:space="preserve"> historyjki dotyczącej popełnienia przestępstwa na podstawie ilustracji.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Krótko opisuje przedstawioną fotografię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>
              <w:rPr>
                <w:rFonts w:cs="Arial"/>
                <w:noProof/>
                <w:sz w:val="20"/>
                <w:szCs w:val="20"/>
              </w:rPr>
              <w:t>.</w:t>
            </w:r>
            <w:r w:rsidRPr="00463C75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</w:tcPr>
          <w:p w14:paraId="13BBE69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 -  historyjkę dotyczącą popełnienia przestępstwa na podstawie ilustracji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rFonts w:cs="Arial"/>
                <w:noProof/>
                <w:sz w:val="20"/>
                <w:szCs w:val="20"/>
              </w:rPr>
              <w:t>Opisuje przedstawioną fotografię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>
              <w:rPr>
                <w:rFonts w:cs="Arial"/>
                <w:noProof/>
                <w:sz w:val="20"/>
                <w:szCs w:val="20"/>
              </w:rPr>
              <w:t xml:space="preserve">, uwzględniając szczegóły.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14:paraId="2A8A1F6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 - historyjkę dotyczącą popełnienia przestępstwa na podstawie ilustracji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Poprawnie i szczegółowo opisuje fotografię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>
              <w:rPr>
                <w:rFonts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0FE35F27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14:paraId="1BB4AAAC" w14:textId="77777777" w:rsidTr="00AB0B34">
        <w:tc>
          <w:tcPr>
            <w:tcW w:w="1559" w:type="dxa"/>
          </w:tcPr>
          <w:p w14:paraId="6BB36483" w14:textId="77777777"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uzyskuje i przekazuje informacje i wyjaśnienia; ostrzega, nakazuje, zakazuje, instruuje</w:t>
            </w:r>
          </w:p>
          <w:p w14:paraId="5C23EED3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698DEA98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433A">
              <w:rPr>
                <w:noProof/>
                <w:sz w:val="20"/>
                <w:szCs w:val="20"/>
              </w:rPr>
              <w:t>Pracując w parach, nawet przy dużym wsparciu nauczyciela uczeń nie potrafi utworzyć  dialogów. Popełnia błędy uniemożliwiające zrozumienie wypowiedzi. Nie potrafi uwzględnić w swojej wypowiedzi wskazanych zwr</w:t>
            </w:r>
            <w:r>
              <w:rPr>
                <w:noProof/>
                <w:sz w:val="20"/>
                <w:szCs w:val="20"/>
              </w:rPr>
              <w:t>otów służących ostrzeżeniom, nakazom, zakazom, intruowaniu</w:t>
            </w:r>
            <w:r w:rsidRPr="0078433A">
              <w:rPr>
                <w:rFonts w:cs="Arial"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7" w:type="dxa"/>
          </w:tcPr>
          <w:p w14:paraId="046DB02D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>Używa tylko nieliczne ze wskazanych zwrotów służących ostrzeżeniom, nakazom, zakazom, intruowaniu.</w:t>
            </w:r>
          </w:p>
        </w:tc>
        <w:tc>
          <w:tcPr>
            <w:tcW w:w="2228" w:type="dxa"/>
          </w:tcPr>
          <w:p w14:paraId="7F0C517C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>ypowiedzi. Zna i używa połowę ze wskazanych zwrotów służących ostrzeganiu, nakazywaniu, zakazywaniu, intruowaniu</w:t>
            </w:r>
            <w:r w:rsidRPr="0078433A">
              <w:rPr>
                <w:rFonts w:cs="Arial"/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14:paraId="169F0985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uwzględniając w nich zwroty służące ostrzeżeniom, nakazom, zakazom, intruowaniu. W swojej wypowiedzi uwzglednia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>ść z podanych zwrotów.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14:paraId="6E3CF660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z uwzglednieniem zwrotów służących ostrzeżeniom, nakazom, zakazom, intruowaniu. Uwzglednia wszystkie z podanych zwrotów. Nie popełnia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14:paraId="33C4B085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ostrzega, nakazuje, zakazuje, intruuje</w:t>
            </w:r>
            <w:r>
              <w:rPr>
                <w:rFonts w:cs="Arial"/>
                <w:noProof/>
                <w:sz w:val="20"/>
                <w:szCs w:val="20"/>
              </w:rPr>
              <w:t>,</w:t>
            </w:r>
            <w:r w:rsidRPr="0078433A"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poprawnie stosując zwroty znacząco wychodzące poza ramy wskazane we wzorze. </w:t>
            </w:r>
          </w:p>
        </w:tc>
      </w:tr>
      <w:tr w:rsidR="00641EDD" w:rsidRPr="00463C75" w14:paraId="6F45E30F" w14:textId="77777777" w:rsidTr="00AB0B34">
        <w:tc>
          <w:tcPr>
            <w:tcW w:w="1559" w:type="dxa"/>
          </w:tcPr>
          <w:p w14:paraId="7D043F7A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14:paraId="270437F6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  <w:p w14:paraId="67E3AFF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24E230C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6.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kontekstu  wypowiedzi, znaleźć w tekście określonych informacji, rozpoznać związków pomiędzy poszczególnymi częściami tekstu. Nie potrafi przekazać w języku angielskim informacji sformułowanych w tym języku.</w:t>
            </w:r>
          </w:p>
        </w:tc>
        <w:tc>
          <w:tcPr>
            <w:tcW w:w="2227" w:type="dxa"/>
          </w:tcPr>
          <w:p w14:paraId="147730C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6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Rozumie ogólny sens tych wypowiedzi, ale popełnia bardzo liczne błędy określając kontekst wypowiedzi, znajdując  w tekście określone informacje, rozpoznając związki pomiędzy poszczególnymi częściami tekstu. Popełnia bardzo liczne błędy przekazując w języku angielskim informacje sformułowane w tym języku.</w:t>
            </w:r>
          </w:p>
        </w:tc>
        <w:tc>
          <w:tcPr>
            <w:tcW w:w="2228" w:type="dxa"/>
          </w:tcPr>
          <w:p w14:paraId="3B96B88E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6. Rozumie ogólny sens tych wypowiedzi, ale popełnia liczne błędy określając kontekst wypowiedzi, znajdując  w tekście określone informacje, rozpoznając związki pomiędzy poszczególnymi częściami tekstu. Popełnia liczne błędy przekazując w języku angielskim informacje sformułowane w tym języku.</w:t>
            </w:r>
          </w:p>
        </w:tc>
        <w:tc>
          <w:tcPr>
            <w:tcW w:w="2227" w:type="dxa"/>
          </w:tcPr>
          <w:p w14:paraId="2032E1E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6.; rozumie ogólny sens tych wypowiedzi, określa kontekst wypowiedzi,  znajduje  w tekście określone informacje, rozpoznaje związki pomiędzy poszczególnymi częściami tekstu.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Popełnia nieliczne błędy przekazując w języku angielskim informacje sformułowane w tym języku.</w:t>
            </w:r>
          </w:p>
        </w:tc>
        <w:tc>
          <w:tcPr>
            <w:tcW w:w="2228" w:type="dxa"/>
          </w:tcPr>
          <w:p w14:paraId="5B1104E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6. :  rozumie ogólny sens tych wypowiedzi, określa intencje nadawcy wypowiedzi,  znajduje  w tekście określone informacje, rozpoznaje związki pomiędzy poszczególnymi częściami tekstu. Poprawnie przekazuje w języku angielskim informacje sformułowane w tym języku.</w:t>
            </w:r>
          </w:p>
        </w:tc>
        <w:tc>
          <w:tcPr>
            <w:tcW w:w="2228" w:type="dxa"/>
          </w:tcPr>
          <w:p w14:paraId="36F4FAC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6.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 xml:space="preserve">rozumienia ogólnego sensu tych wypowiedzi, określania kontekstu wypowiedzi, odnajdowania w tekście określonych informacji, rozpoznawania związków pomiędzy poszczególnymi częściami tekstu.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  <w:r>
              <w:rPr>
                <w:noProof/>
                <w:sz w:val="20"/>
                <w:szCs w:val="20"/>
              </w:rPr>
              <w:t xml:space="preserve"> Szczegółowo przekazuje w języku angielskim informacje sformułowane w tym języku.</w:t>
            </w:r>
          </w:p>
        </w:tc>
      </w:tr>
      <w:tr w:rsidR="00641EDD" w:rsidRPr="00463C75" w14:paraId="2EDFA9A3" w14:textId="77777777" w:rsidTr="00AB0B34">
        <w:tc>
          <w:tcPr>
            <w:tcW w:w="1559" w:type="dxa"/>
          </w:tcPr>
          <w:p w14:paraId="6724A1D2" w14:textId="77777777"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14:paraId="0360DA5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krótkiego opowiadania - historyjki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14:paraId="35A6234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krótkie opowiadanie - historyjkę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14:paraId="41A39662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krótkie opowiadanie - historyjkę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14:paraId="3BCD0DA9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krótkie opowiadanie - historyjkę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14:paraId="4491E0FD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krótkie opowiadanie - historyjkę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14:paraId="2B712686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krótkie opowiadanie - historyjkę.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14:paraId="557BAC94" w14:textId="77777777"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63290F" w14:paraId="6A53DF19" w14:textId="77777777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049885DB" w14:textId="77777777"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Unit 7</w:t>
            </w:r>
            <w:r w:rsidRPr="00DA455B">
              <w:rPr>
                <w:b/>
                <w:noProof/>
                <w:sz w:val="20"/>
                <w:szCs w:val="20"/>
                <w:lang w:val="en-GB"/>
              </w:rPr>
              <w:tab/>
            </w:r>
            <w:r>
              <w:rPr>
                <w:b/>
                <w:noProof/>
                <w:sz w:val="20"/>
                <w:szCs w:val="20"/>
                <w:lang w:val="en-GB"/>
              </w:rPr>
              <w:t>Our super world</w:t>
            </w:r>
          </w:p>
        </w:tc>
      </w:tr>
      <w:tr w:rsidR="00641EDD" w:rsidRPr="00CA78DE" w14:paraId="18CDB146" w14:textId="77777777" w:rsidTr="00AB0B34">
        <w:tc>
          <w:tcPr>
            <w:tcW w:w="1559" w:type="dxa"/>
            <w:shd w:val="pct5" w:color="auto" w:fill="auto"/>
          </w:tcPr>
          <w:p w14:paraId="2EA2B94B" w14:textId="77777777"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14:paraId="33AB4BB6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4D845A4F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698976B1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599B5704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376611D1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61C63ED6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14:paraId="0D6595A0" w14:textId="77777777"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0D29D499" w14:textId="77777777"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14:paraId="41018BE7" w14:textId="77777777" w:rsidTr="00AB0B34">
        <w:tc>
          <w:tcPr>
            <w:tcW w:w="1559" w:type="dxa"/>
          </w:tcPr>
          <w:p w14:paraId="26168D0B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14:paraId="4A2DA4D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14:paraId="54193DF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14:paraId="676A3A17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14:paraId="714361A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14:paraId="4105AFE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14:paraId="1239731B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14:paraId="4986FA8A" w14:textId="77777777" w:rsidTr="00AB0B34">
        <w:tc>
          <w:tcPr>
            <w:tcW w:w="1559" w:type="dxa"/>
          </w:tcPr>
          <w:p w14:paraId="7361067D" w14:textId="77777777"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14:paraId="6C42E6FD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podróżowanie i turystyka),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14:paraId="5DA4623B" w14:textId="77777777"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podróżowanie i turystyka),   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 xml:space="preserve"> 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14:paraId="0659680D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podróżowanie i turystyka),  </w:t>
            </w:r>
            <w:r w:rsidRPr="0005558E">
              <w:rPr>
                <w:noProof/>
                <w:sz w:val="20"/>
                <w:szCs w:val="20"/>
              </w:rPr>
              <w:t>, ortograficzne, fonetyczn</w:t>
            </w:r>
            <w:r>
              <w:rPr>
                <w:noProof/>
                <w:sz w:val="20"/>
                <w:szCs w:val="20"/>
              </w:rPr>
              <w:t xml:space="preserve">e </w:t>
            </w:r>
            <w:r>
              <w:rPr>
                <w:noProof/>
                <w:sz w:val="20"/>
                <w:szCs w:val="20"/>
              </w:rPr>
              <w:br/>
              <w:t xml:space="preserve">i gramatyczne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14:paraId="2EF95C71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podróżowanie i turystyka),  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14:paraId="2F5C2ADA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podróżowanie i turystyka),  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7DE4B1D4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 xml:space="preserve">wykorzystuje poznane środki językowe 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, wykonując zadania o dużym stopniu trudności.</w:t>
            </w:r>
          </w:p>
        </w:tc>
      </w:tr>
      <w:tr w:rsidR="00641EDD" w:rsidRPr="00463C75" w14:paraId="2F505727" w14:textId="77777777" w:rsidTr="00AB0B34">
        <w:tc>
          <w:tcPr>
            <w:tcW w:w="1559" w:type="dxa"/>
            <w:shd w:val="clear" w:color="auto" w:fill="auto"/>
          </w:tcPr>
          <w:p w14:paraId="5A4668F5" w14:textId="77777777" w:rsidR="00641EDD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14:paraId="5A355D43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i pisemnie</w:t>
            </w:r>
          </w:p>
          <w:p w14:paraId="4C47C083" w14:textId="77777777"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77B12E03" w14:textId="77777777"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7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kontekstu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</w:t>
            </w:r>
            <w:r>
              <w:rPr>
                <w:noProof/>
                <w:sz w:val="20"/>
                <w:szCs w:val="20"/>
              </w:rPr>
              <w:t xml:space="preserve">, nie potrafi przekazać w języku angielskim informacji z nagrania sfomułowanych w tym języku </w:t>
            </w:r>
            <w:r w:rsidRPr="00463C75">
              <w:rPr>
                <w:noProof/>
                <w:sz w:val="20"/>
                <w:szCs w:val="20"/>
              </w:rPr>
              <w:t>nawet przy wsparciu nauczyciela</w:t>
            </w:r>
            <w:r>
              <w:rPr>
                <w:noProof/>
                <w:sz w:val="20"/>
                <w:szCs w:val="20"/>
              </w:rPr>
              <w:t xml:space="preserve">. </w:t>
            </w:r>
          </w:p>
          <w:p w14:paraId="633F33C8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AB261E4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7.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popełnia bardzo dużo błędów,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  <w:r>
              <w:rPr>
                <w:noProof/>
                <w:sz w:val="20"/>
                <w:szCs w:val="20"/>
              </w:rPr>
              <w:t xml:space="preserve"> oraz często błędnie określa kontekst wypowiedzi. Popełnia bardzo liczne błędy przekazując  w języku angielskim informacje z nagrania  sfomułowane w tym języku.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8622052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7.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</w:t>
            </w:r>
            <w:r>
              <w:rPr>
                <w:noProof/>
                <w:sz w:val="20"/>
                <w:szCs w:val="20"/>
              </w:rPr>
              <w:t>, ale może się zdarzyć, że błędnie określi  kontekst wypowiedzi</w:t>
            </w:r>
            <w:r w:rsidRPr="00463C75">
              <w:rPr>
                <w:noProof/>
                <w:sz w:val="20"/>
                <w:szCs w:val="20"/>
              </w:rPr>
              <w:t>; popełnia liczne błędy, wyszukując informacje szczegółowe w tekście słuchanym</w:t>
            </w:r>
            <w:r>
              <w:rPr>
                <w:noProof/>
                <w:sz w:val="20"/>
                <w:szCs w:val="20"/>
              </w:rPr>
              <w:t xml:space="preserve"> oraz przekazując  w języku angielskim informacje z nagrania  sfomułowane w tym języku.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77EE857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7.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 xml:space="preserve"> oraz intencje nadawcy;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 </w:t>
            </w:r>
            <w:r>
              <w:rPr>
                <w:noProof/>
                <w:sz w:val="20"/>
                <w:szCs w:val="20"/>
              </w:rPr>
              <w:t xml:space="preserve">oraz przekazując  w języku angielskim informacje z nagrania  sfomułowane w tym języku </w:t>
            </w:r>
            <w:r w:rsidRPr="00463C7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AA449DE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7.;</w:t>
            </w:r>
            <w:r w:rsidRPr="00463C75">
              <w:rPr>
                <w:noProof/>
                <w:sz w:val="20"/>
                <w:szCs w:val="20"/>
              </w:rPr>
              <w:t xml:space="preserve"> bezbłędnie określa myśl główną tekstu</w:t>
            </w:r>
            <w:r>
              <w:rPr>
                <w:noProof/>
                <w:sz w:val="20"/>
                <w:szCs w:val="20"/>
              </w:rPr>
              <w:t xml:space="preserve">, intencje nadawcy, 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 oraz przekazuje w języku angielskim informacje z nagrania  sfomułowane w tym języku.</w:t>
            </w:r>
          </w:p>
        </w:tc>
        <w:tc>
          <w:tcPr>
            <w:tcW w:w="2228" w:type="dxa"/>
            <w:shd w:val="clear" w:color="auto" w:fill="auto"/>
          </w:tcPr>
          <w:p w14:paraId="5BB29194" w14:textId="77777777"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7. P</w:t>
            </w:r>
            <w:r w:rsidRPr="00463C75">
              <w:rPr>
                <w:noProof/>
                <w:sz w:val="20"/>
                <w:szCs w:val="20"/>
              </w:rPr>
              <w:t xml:space="preserve">oprawnie </w:t>
            </w:r>
            <w:r>
              <w:rPr>
                <w:noProof/>
                <w:sz w:val="20"/>
                <w:szCs w:val="20"/>
              </w:rPr>
              <w:t xml:space="preserve">określa intencje nadawcy i </w:t>
            </w:r>
            <w:r w:rsidRPr="00463C75">
              <w:rPr>
                <w:noProof/>
                <w:sz w:val="20"/>
                <w:szCs w:val="20"/>
              </w:rPr>
              <w:t>uzasadnia swój wybór wyszukując informacje szczegółowe w tych tekstach</w:t>
            </w:r>
            <w:r>
              <w:rPr>
                <w:noProof/>
                <w:sz w:val="20"/>
                <w:szCs w:val="20"/>
              </w:rPr>
              <w:t xml:space="preserve">. Bezbłędnie 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przekazuje w języku angielskim informacje z nagrania  sfomułowane w tym języku, stosując słownictwo wykraczające poza ramy danego nagrania.</w:t>
            </w:r>
          </w:p>
          <w:p w14:paraId="6C87C2FD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14:paraId="544C5C76" w14:textId="77777777" w:rsidTr="00AB0B34">
        <w:tc>
          <w:tcPr>
            <w:tcW w:w="1559" w:type="dxa"/>
          </w:tcPr>
          <w:p w14:paraId="382C34BB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14:paraId="12EFC14E" w14:textId="77777777"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12D778DF" w14:textId="77777777" w:rsidR="00641EDD" w:rsidRPr="006C431D" w:rsidRDefault="00641EDD" w:rsidP="00AB0B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C431D">
              <w:rPr>
                <w:noProof/>
                <w:sz w:val="20"/>
                <w:szCs w:val="20"/>
              </w:rPr>
              <w:t>Uczeń nie potrafi stworzyć kilkuzdaniowej wypowiedzi ustnej na temat:</w:t>
            </w:r>
            <w:r>
              <w:rPr>
                <w:noProof/>
                <w:sz w:val="20"/>
                <w:szCs w:val="20"/>
              </w:rPr>
              <w:t xml:space="preserve"> upodobań dotyczących  miejsc odwiedzanych podczas  wakacji; preferencji związanych z wyborem rodzaju wakacji oraz czynnościami wykonywanymi podczas odpoczynku; wyboru rodzaju obozu wakacyjnego dla młodzieży; kraju, który chciałby odwiedzić</w:t>
            </w:r>
            <w:r w:rsidRPr="006C431D"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 w:rsidRPr="006C431D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227" w:type="dxa"/>
          </w:tcPr>
          <w:p w14:paraId="6F44CAF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>
              <w:rPr>
                <w:noProof/>
                <w:sz w:val="20"/>
                <w:szCs w:val="20"/>
              </w:rPr>
              <w:t xml:space="preserve">: upodobań dotyczących  miejsc odwiedzanych podczas  wakacji; preferencji związanych z wyborem rodzaju wakacji oraz czynnościami wykonywanymi podczas odpoczynku; wyboru rodzaju obozu wakacyjnego dla młodzieży; kraju, który chciałby odwiedzić </w:t>
            </w:r>
            <w:r w:rsidRPr="006C431D">
              <w:rPr>
                <w:rFonts w:cs="Arial"/>
                <w:bCs/>
                <w:noProof/>
                <w:sz w:val="20"/>
                <w:szCs w:val="20"/>
              </w:rPr>
              <w:t>.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14:paraId="3D2A67C7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>
              <w:rPr>
                <w:noProof/>
                <w:sz w:val="20"/>
                <w:szCs w:val="20"/>
              </w:rPr>
              <w:t>: upodobań dotyczących  miejsc odwiedzanych podczas  wakacji; preferencji związanych z wyborem rodzaju wakacji oraz czynnościami wykonywanymi podczas odpoczynku; wyboru rodzaju obozu wakacyjnego dla młodzieży; kraju, który chciałby odwiedzić.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liczne błędy wpływające na zrozumienie wypowiedzi. </w:t>
            </w:r>
          </w:p>
        </w:tc>
        <w:tc>
          <w:tcPr>
            <w:tcW w:w="2227" w:type="dxa"/>
          </w:tcPr>
          <w:p w14:paraId="1EDC0A3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>
              <w:rPr>
                <w:noProof/>
                <w:sz w:val="20"/>
                <w:szCs w:val="20"/>
              </w:rPr>
              <w:t>na temat</w:t>
            </w:r>
            <w:r w:rsidRPr="00463C75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upodobań dotyczących  miejsc odwiedzanych podczas  wakacji; preferencji związanych z wyborem rodzaju wakacji oraz czynnościami wykonywanymi podczas odpoczynku; wyboru rodzaju obozu wakacyjnego dla młodzieży; kraju, który chciałby odwiedzić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14:paraId="7A81DB4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temat:</w:t>
            </w:r>
            <w:r>
              <w:rPr>
                <w:noProof/>
                <w:sz w:val="20"/>
                <w:szCs w:val="20"/>
              </w:rPr>
              <w:t xml:space="preserve"> upodobań dotyczących  miejsc odwiedzanych podczas  wakacji; preferencji związanych z wyborem rodzaju wakacji oraz czynnościami wykonywanymi podczas odpoczynku; wyboru rodzaju obozu wakacyjnego dla młodzieży; kraju, który chciałby odwiedzić.</w:t>
            </w:r>
          </w:p>
        </w:tc>
        <w:tc>
          <w:tcPr>
            <w:tcW w:w="2228" w:type="dxa"/>
          </w:tcPr>
          <w:p w14:paraId="62C5AB6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14:paraId="142F9928" w14:textId="77777777" w:rsidTr="00AB0B34">
        <w:tc>
          <w:tcPr>
            <w:tcW w:w="1559" w:type="dxa"/>
          </w:tcPr>
          <w:p w14:paraId="10840BDD" w14:textId="77777777"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opisuje miejsca; przedstawia intencje, marzenia, nadzieje i plany na przyszłość</w:t>
            </w:r>
          </w:p>
          <w:p w14:paraId="34C7CD77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70222033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433A">
              <w:rPr>
                <w:noProof/>
                <w:sz w:val="20"/>
                <w:szCs w:val="20"/>
              </w:rPr>
              <w:t>Pracując w parach, nawet przy dużym wsparciu nauczyciela uczeń nie potrafi utworzyć  dialogów</w:t>
            </w:r>
            <w:r>
              <w:rPr>
                <w:noProof/>
                <w:sz w:val="20"/>
                <w:szCs w:val="20"/>
              </w:rPr>
              <w:t xml:space="preserve"> dotyczących intencji, marzeń, nadziei i planów na przyszłość,  w których uwzględniłby następujące informacje: rodzaje wakacji, środki transportu, nazwy miejsc i czynności</w:t>
            </w:r>
            <w:r w:rsidRPr="0078433A">
              <w:rPr>
                <w:noProof/>
                <w:sz w:val="20"/>
                <w:szCs w:val="20"/>
              </w:rPr>
              <w:t xml:space="preserve">. Popełnia błędy uniemożliwiające zrozumienie wypowiedzi. </w:t>
            </w:r>
          </w:p>
        </w:tc>
        <w:tc>
          <w:tcPr>
            <w:tcW w:w="2227" w:type="dxa"/>
          </w:tcPr>
          <w:p w14:paraId="683A39CA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dużego wsparcia nauczyciela przy tworzeniu dialogów</w:t>
            </w:r>
            <w:r>
              <w:rPr>
                <w:noProof/>
                <w:sz w:val="20"/>
                <w:szCs w:val="20"/>
              </w:rPr>
              <w:t xml:space="preserve"> dotyczących intencji, marzeń, nadziei i planów na przyszłość</w:t>
            </w:r>
            <w:r w:rsidRPr="0005558E">
              <w:rPr>
                <w:noProof/>
                <w:sz w:val="20"/>
                <w:szCs w:val="20"/>
              </w:rPr>
              <w:t xml:space="preserve">. Popełnia bardzo dużo błędów znacząco wpływających na zrozumienie wypowiedzi. </w:t>
            </w:r>
          </w:p>
        </w:tc>
        <w:tc>
          <w:tcPr>
            <w:tcW w:w="2228" w:type="dxa"/>
          </w:tcPr>
          <w:p w14:paraId="1CC7DE90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</w:t>
            </w:r>
            <w:r>
              <w:rPr>
                <w:noProof/>
                <w:sz w:val="20"/>
                <w:szCs w:val="20"/>
              </w:rPr>
              <w:t xml:space="preserve"> dotyczących intencji, marzeń, nadziei i planów na przyszłość</w:t>
            </w:r>
            <w:r w:rsidRPr="0005558E">
              <w:rPr>
                <w:noProof/>
                <w:sz w:val="20"/>
                <w:szCs w:val="20"/>
              </w:rPr>
              <w:t>. Popełnia liczne błędy wpływające na zrozumienie w</w:t>
            </w:r>
            <w:r>
              <w:rPr>
                <w:noProof/>
                <w:sz w:val="20"/>
                <w:szCs w:val="20"/>
              </w:rPr>
              <w:t xml:space="preserve">ypowiedzi. </w:t>
            </w:r>
          </w:p>
        </w:tc>
        <w:tc>
          <w:tcPr>
            <w:tcW w:w="2227" w:type="dxa"/>
          </w:tcPr>
          <w:p w14:paraId="3AB20E88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w których wyraża intencje, marzenia, nadzieje i plany na przyszłość.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14:paraId="5BE4578A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w których wyraża intencje, marzenia, nadzieje i plany na przyszłość. Nie popełnia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14:paraId="61FF24B2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wyraża intencje, marzenia, nadzieje i plany na przyszłość. Poprawnie stosuje czasy i zwroty służące wyrażaniu przyszłości, które znacząco wychodzą poza ramy wskazane w  dziale 7. </w:t>
            </w:r>
          </w:p>
        </w:tc>
      </w:tr>
      <w:tr w:rsidR="00641EDD" w:rsidRPr="00463C75" w14:paraId="6A0E0F6C" w14:textId="77777777" w:rsidTr="00AB0B34">
        <w:tc>
          <w:tcPr>
            <w:tcW w:w="1559" w:type="dxa"/>
          </w:tcPr>
          <w:p w14:paraId="01135ADE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14:paraId="5E91A720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i pisemnie</w:t>
            </w:r>
          </w:p>
          <w:p w14:paraId="14C56479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</w:p>
          <w:p w14:paraId="73AC3FD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3219D25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7.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intencji nadawcy wypowiedzi, kontekstu wypowiedzi,  znaleźć w tekście określonych informacji, rozpoznać związków pomiędzy poszczególnymi częściami tekstu, przekazać w języku angielskim informacji sformułowanych w tym języku.</w:t>
            </w:r>
          </w:p>
        </w:tc>
        <w:tc>
          <w:tcPr>
            <w:tcW w:w="2227" w:type="dxa"/>
          </w:tcPr>
          <w:p w14:paraId="23A6B569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7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Rozumie ogólny sens tych wypowiedzi, ale popełnia bardzo liczne błędy określając intencje nadawcy wypowiedzi, kontekst wypowiedzi, znajdując  w tekście określone informacje, rozpoznając związki pomiędzy poszczególnymi częściami tekstu, przekazując w języku angielskim informacji sformułowanych w tym języku. </w:t>
            </w:r>
          </w:p>
        </w:tc>
        <w:tc>
          <w:tcPr>
            <w:tcW w:w="2228" w:type="dxa"/>
          </w:tcPr>
          <w:p w14:paraId="4D8A4F4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7. Rozumie ogólny sens tych wypowiedzi, ale popełnia liczne błędy określając intencje nadawcy, kontekst wypowiedzi, znajdując  w tekście określone informacje, rozpoznając związki pomiędzy poszczególnymi częściami tekstu, przekazując w języku angielskim informacji sformułowanych w tym języku..</w:t>
            </w:r>
          </w:p>
        </w:tc>
        <w:tc>
          <w:tcPr>
            <w:tcW w:w="2227" w:type="dxa"/>
          </w:tcPr>
          <w:p w14:paraId="4E0FC08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7.; rozumie ogólny sens tych wypowiedzi, określa intencje nadawcy i kontekst wypowiedzi,  znajduje  w tekście określone informacje, rozpoznaje związki pomiędzy poszczególnymi częściami tekstu, przekazuje w języku angielskim informacje sformułowane w tym języku.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14:paraId="4D5A49F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7. :  rozumie ogólny sens tych wypowiedzi, określa intencje nadawcy i kontekst wypowiedzi,  znajduje  w tekście określone informacje, rozpoznaje związki pomiędzy poszczególnymi częściami tekstu, przekazuje w języku angielskim informacje sformułowane w tym języku.</w:t>
            </w:r>
          </w:p>
        </w:tc>
        <w:tc>
          <w:tcPr>
            <w:tcW w:w="2228" w:type="dxa"/>
          </w:tcPr>
          <w:p w14:paraId="1BD589A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7.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 xml:space="preserve">rozumienia ogólnego sensu tych wypowiedzi, określania intencji nadawcy i kontekstu wypowiedzi, odnajdowania w tekście określonych informacji, rozpoznawania związków pomiędzy poszczególnymi częściami tekstu przekazywania w języku angielskim informacji sformułowanych w tym języku.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RPr="00463C75" w14:paraId="263E8E35" w14:textId="77777777" w:rsidTr="00AB0B34">
        <w:tc>
          <w:tcPr>
            <w:tcW w:w="1559" w:type="dxa"/>
          </w:tcPr>
          <w:p w14:paraId="3872A0F0" w14:textId="77777777"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14:paraId="2094F6F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pocztówki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14:paraId="0DD2810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pocztówkę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14:paraId="5FABA3BB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pocztówkę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14:paraId="56B528C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treść pocztówki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14:paraId="7EE95C8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pocztówkę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14:paraId="5990E218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treść pocztówki.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14:paraId="48E258C7" w14:textId="77777777"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641EDD" w14:paraId="49A196DB" w14:textId="77777777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2E7495BF" w14:textId="77777777"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Closer           Teens talk about their holidays</w:t>
            </w:r>
          </w:p>
        </w:tc>
      </w:tr>
      <w:tr w:rsidR="00641EDD" w:rsidRPr="00CA78DE" w14:paraId="205DAC97" w14:textId="77777777" w:rsidTr="00AB0B34">
        <w:tc>
          <w:tcPr>
            <w:tcW w:w="1559" w:type="dxa"/>
            <w:shd w:val="pct5" w:color="auto" w:fill="auto"/>
          </w:tcPr>
          <w:p w14:paraId="57251A90" w14:textId="77777777"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14:paraId="4578D955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4836759C" w14:textId="77777777"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6C4AB271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08AC91EA" w14:textId="77777777"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14:paraId="5F667108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14:paraId="780B347E" w14:textId="77777777"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14:paraId="60E9B7E3" w14:textId="77777777"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14:paraId="014071E2" w14:textId="77777777"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14:paraId="48C651F4" w14:textId="77777777" w:rsidTr="00AB0B34">
        <w:tc>
          <w:tcPr>
            <w:tcW w:w="1559" w:type="dxa"/>
          </w:tcPr>
          <w:p w14:paraId="44B2ED4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14:paraId="1F44B823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14:paraId="2A58C68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14:paraId="2AC4B1D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14:paraId="56E635B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14:paraId="58A71C9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14:paraId="1E01DEA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14:paraId="5E8A3585" w14:textId="77777777" w:rsidTr="00AB0B34">
        <w:tc>
          <w:tcPr>
            <w:tcW w:w="1559" w:type="dxa"/>
          </w:tcPr>
          <w:p w14:paraId="7B42CF76" w14:textId="77777777"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14:paraId="4D1DC931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 z działów 1-7),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 w zakresie zagadnień gramatycznych z działów 1-7).</w:t>
            </w:r>
          </w:p>
        </w:tc>
        <w:tc>
          <w:tcPr>
            <w:tcW w:w="2227" w:type="dxa"/>
          </w:tcPr>
          <w:p w14:paraId="0ABC493A" w14:textId="77777777"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z działów 1-7.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14:paraId="7451E32D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14:paraId="04851C87" w14:textId="77777777"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na ogół poprawnie wykorzystuje poznane środki językowe 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z działów 1-7.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14:paraId="01A41F2B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</w:p>
        </w:tc>
        <w:tc>
          <w:tcPr>
            <w:tcW w:w="2228" w:type="dxa"/>
          </w:tcPr>
          <w:p w14:paraId="104C69F9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 xml:space="preserve">wykorzystuje poznane środki językowe 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>i gramatyczne z działów 1-7, wykonując zadania o dużym stopniu trudności.</w:t>
            </w:r>
          </w:p>
        </w:tc>
      </w:tr>
      <w:tr w:rsidR="00641EDD" w:rsidRPr="00463C75" w14:paraId="39539002" w14:textId="77777777" w:rsidTr="00AB0B34">
        <w:tc>
          <w:tcPr>
            <w:tcW w:w="1559" w:type="dxa"/>
            <w:shd w:val="clear" w:color="auto" w:fill="auto"/>
          </w:tcPr>
          <w:p w14:paraId="77342045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14:paraId="25C6DD45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  <w:p w14:paraId="5923709D" w14:textId="77777777"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FA41AFD" w14:textId="77777777"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</w:t>
            </w:r>
            <w:r w:rsidRPr="00463C75">
              <w:rPr>
                <w:noProof/>
                <w:sz w:val="20"/>
                <w:szCs w:val="20"/>
              </w:rPr>
              <w:t xml:space="preserve">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kontekstu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</w:t>
            </w:r>
            <w:r>
              <w:rPr>
                <w:noProof/>
                <w:sz w:val="20"/>
                <w:szCs w:val="20"/>
              </w:rPr>
              <w:t>, nie potrafi przekazać w języku angielskim informacji sformułowanych w tym języku</w:t>
            </w:r>
            <w:r w:rsidRPr="00463C75">
              <w:rPr>
                <w:noProof/>
                <w:sz w:val="20"/>
                <w:szCs w:val="20"/>
              </w:rPr>
              <w:t xml:space="preserve"> nawet przy wsparciu nauczyciela</w:t>
            </w:r>
          </w:p>
          <w:p w14:paraId="15AC4197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C5D03FE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Closer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popełnia liczne błędy określając kontekst wypowiedzi i bardzo dużo błędów,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  <w:r>
              <w:rPr>
                <w:noProof/>
                <w:sz w:val="20"/>
                <w:szCs w:val="20"/>
              </w:rPr>
              <w:t xml:space="preserve"> oraz przekazując w języku angielskim informacei sformułowane w tym języku.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76EDB59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Closer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</w:t>
            </w:r>
            <w:r>
              <w:rPr>
                <w:noProof/>
                <w:sz w:val="20"/>
                <w:szCs w:val="20"/>
              </w:rPr>
              <w:t xml:space="preserve"> i sporadycznie popełnia bład w określaniu kontekstu wypowiedzi. P</w:t>
            </w:r>
            <w:r w:rsidRPr="00463C75">
              <w:rPr>
                <w:noProof/>
                <w:sz w:val="20"/>
                <w:szCs w:val="20"/>
              </w:rPr>
              <w:t>opełnia liczne błędy, wyszukując informacje szczegółowe w tekście słuchanym</w:t>
            </w:r>
            <w:r>
              <w:rPr>
                <w:noProof/>
                <w:sz w:val="20"/>
                <w:szCs w:val="20"/>
              </w:rPr>
              <w:t xml:space="preserve"> oraz przekazując w języku angielskim informacje sformułowane w tym języku.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2E1C864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Closer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 xml:space="preserve"> i kontekst wypowiedzi;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 </w:t>
            </w:r>
            <w:r>
              <w:rPr>
                <w:noProof/>
                <w:sz w:val="20"/>
                <w:szCs w:val="20"/>
              </w:rPr>
              <w:t>oraz przekazując w języku angielskim informacje sformułowane w tym języku</w:t>
            </w:r>
            <w:r w:rsidRPr="00463C75">
              <w:rPr>
                <w:noProof/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AD15CC0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Closer;</w:t>
            </w:r>
            <w:r w:rsidRPr="00463C75">
              <w:rPr>
                <w:noProof/>
                <w:sz w:val="20"/>
                <w:szCs w:val="20"/>
              </w:rPr>
              <w:t xml:space="preserve"> bezbłędnie określa myśl główną tekstu</w:t>
            </w:r>
            <w:r>
              <w:rPr>
                <w:noProof/>
                <w:sz w:val="20"/>
                <w:szCs w:val="20"/>
              </w:rPr>
              <w:t xml:space="preserve">, kontekst wypowiedzi,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 oraz przekazuje w języku angielskim informacje sformułowane w tym języku.</w:t>
            </w:r>
          </w:p>
        </w:tc>
        <w:tc>
          <w:tcPr>
            <w:tcW w:w="2228" w:type="dxa"/>
            <w:shd w:val="clear" w:color="auto" w:fill="auto"/>
          </w:tcPr>
          <w:p w14:paraId="5CE002F9" w14:textId="77777777"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 xml:space="preserve">łuchanych z rozdziału Closer  i </w:t>
            </w:r>
            <w:r w:rsidRPr="00463C75">
              <w:rPr>
                <w:noProof/>
                <w:sz w:val="20"/>
                <w:szCs w:val="20"/>
              </w:rPr>
              <w:t>uzasadnia swój wybór wyszukując informacje szczegółowe w tych tekstach</w:t>
            </w:r>
            <w:r>
              <w:rPr>
                <w:noProof/>
                <w:sz w:val="20"/>
                <w:szCs w:val="20"/>
              </w:rPr>
              <w:t>. Przekazując w języku angielskim informacje  sformułowane w tym języku używa słownictwa wykraczającego poza poziom poręcznika.</w:t>
            </w:r>
          </w:p>
          <w:p w14:paraId="18DEE067" w14:textId="77777777"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14:paraId="0D74FDB1" w14:textId="77777777" w:rsidTr="00AB0B34">
        <w:tc>
          <w:tcPr>
            <w:tcW w:w="1559" w:type="dxa"/>
          </w:tcPr>
          <w:p w14:paraId="55C8663B" w14:textId="77777777"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14:paraId="0406C68B" w14:textId="77777777"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12FB858F" w14:textId="77777777" w:rsidR="00641EDD" w:rsidRPr="006C431D" w:rsidRDefault="00641EDD" w:rsidP="00AB0B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C431D">
              <w:rPr>
                <w:noProof/>
                <w:sz w:val="20"/>
                <w:szCs w:val="20"/>
              </w:rPr>
              <w:t>Uczeń nie potrafi stworzyć kilkuzdaniowej wypowiedzi ustnej na temat:</w:t>
            </w:r>
            <w:r>
              <w:rPr>
                <w:noProof/>
                <w:sz w:val="20"/>
                <w:szCs w:val="20"/>
              </w:rPr>
              <w:t xml:space="preserve"> preferencji, upodobań oraz planów na przyszłość, planów wakacyjnych, rzeczy, których lubi się uczyć z wykorzystaniem filmów, miejsca, w którym spędził wakacje podobieństw i różnic wynikających z wypowiedzi jego i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Nie potrafi opisać zdjęć. </w:t>
            </w:r>
            <w:r w:rsidRPr="006C431D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227" w:type="dxa"/>
          </w:tcPr>
          <w:p w14:paraId="563F883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>
              <w:rPr>
                <w:noProof/>
                <w:sz w:val="20"/>
                <w:szCs w:val="20"/>
              </w:rPr>
              <w:t>: preferencji, upodobań oraz planów na przyszłość, planów wakacyjnych, rzeczy, których lubi się uczyć z wykorzystaniem filmów, miejsca, w którym spędził wakacje podobieństw i różnic wynikających z wypowiedzi jego i 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>. Opisuje zdjęcia.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 znacząco wpływających na zrozumienie wypowiedzi. </w:t>
            </w:r>
          </w:p>
        </w:tc>
        <w:tc>
          <w:tcPr>
            <w:tcW w:w="2228" w:type="dxa"/>
          </w:tcPr>
          <w:p w14:paraId="5E5A0BA2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>
              <w:rPr>
                <w:noProof/>
                <w:sz w:val="20"/>
                <w:szCs w:val="20"/>
              </w:rPr>
              <w:t>: preferencji, upodobań oraz planów na przyszłość, planów wakacyjnych, rzeczy, których lubi się uczyć z wykorzystaniem filmów, miejsca, w którym spędził wakacje podobieństw i różnic wynikających z wypowiedzi jego i jego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O</w:t>
            </w:r>
            <w:r>
              <w:rPr>
                <w:rFonts w:cs="Arial"/>
                <w:bCs/>
                <w:noProof/>
                <w:sz w:val="20"/>
                <w:szCs w:val="20"/>
              </w:rPr>
              <w:t>pisuje zdjęcia.</w:t>
            </w:r>
            <w:r w:rsidRPr="00463C75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</w:tcPr>
          <w:p w14:paraId="3F7D3BA4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>
              <w:rPr>
                <w:noProof/>
                <w:sz w:val="20"/>
                <w:szCs w:val="20"/>
              </w:rPr>
              <w:t>na temat</w:t>
            </w:r>
            <w:r w:rsidRPr="00463C75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preferencji, upodobań oraz planów na przyszłość, planów wakacyjnych, rzeczy, których lubi się uczyć z wykorzystaniem filmów, miejsca, w którym spędził wakacje podobieństw i różnic wynikających z wypowiedzi jego i jego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O</w:t>
            </w:r>
            <w:r>
              <w:rPr>
                <w:rFonts w:cs="Arial"/>
                <w:bCs/>
                <w:noProof/>
                <w:sz w:val="20"/>
                <w:szCs w:val="20"/>
              </w:rPr>
              <w:t>pisuje zdjęcia.</w:t>
            </w:r>
            <w:r w:rsidRPr="00463C75">
              <w:rPr>
                <w:noProof/>
                <w:sz w:val="20"/>
                <w:szCs w:val="20"/>
              </w:rPr>
              <w:t xml:space="preserve"> Popełnia nieliczne błędy niewpływające na zrozumienie wypowiedzi. </w:t>
            </w:r>
          </w:p>
        </w:tc>
        <w:tc>
          <w:tcPr>
            <w:tcW w:w="2228" w:type="dxa"/>
          </w:tcPr>
          <w:p w14:paraId="4265CAB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temat:</w:t>
            </w:r>
            <w:r>
              <w:rPr>
                <w:noProof/>
                <w:sz w:val="20"/>
                <w:szCs w:val="20"/>
              </w:rPr>
              <w:t xml:space="preserve"> preferencji, upodobań oraz planów na przyszłość, planów wakacyjnych, rzeczy, których lubi się uczyć z wykorzystaniem filmów, miejsca, w którym spędził wakacje podobieństw i różnic wynikających z wypowiedzi jego i jego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oraz opisuje zdjęcia.</w:t>
            </w:r>
          </w:p>
        </w:tc>
        <w:tc>
          <w:tcPr>
            <w:tcW w:w="2228" w:type="dxa"/>
          </w:tcPr>
          <w:p w14:paraId="561F651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14:paraId="22B97EC1" w14:textId="77777777" w:rsidTr="00AB0B34">
        <w:tc>
          <w:tcPr>
            <w:tcW w:w="1559" w:type="dxa"/>
          </w:tcPr>
          <w:p w14:paraId="5C3531D6" w14:textId="77777777"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</w:t>
            </w:r>
          </w:p>
          <w:p w14:paraId="7FC5C3F7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60FBEA24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433A">
              <w:rPr>
                <w:noProof/>
                <w:sz w:val="20"/>
                <w:szCs w:val="20"/>
              </w:rPr>
              <w:t>Pracując w parach, nawet przy dużym wsparciu nauczyciela uczeń nie potrafi utworzyć  dialogów. Popełnia błędy uniemożliwiające zrozumienie wypowiedzi. Nie potrafi uwzględni</w:t>
            </w:r>
            <w:r>
              <w:rPr>
                <w:noProof/>
                <w:sz w:val="20"/>
                <w:szCs w:val="20"/>
              </w:rPr>
              <w:t>ć w swojej wypowiedzi</w:t>
            </w:r>
            <w:r w:rsidRPr="0078433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zwrótów wskazanych w ramkach </w:t>
            </w:r>
            <w:r w:rsidRPr="003B272B">
              <w:rPr>
                <w:i/>
                <w:noProof/>
                <w:sz w:val="20"/>
                <w:szCs w:val="20"/>
              </w:rPr>
              <w:t>Functional Box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</w:p>
        </w:tc>
        <w:tc>
          <w:tcPr>
            <w:tcW w:w="2227" w:type="dxa"/>
          </w:tcPr>
          <w:p w14:paraId="3B525A65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 xml:space="preserve">Używa tylko nieliczne ze zwrotów wskazanych w ramkach </w:t>
            </w:r>
            <w:r w:rsidRPr="003B272B">
              <w:rPr>
                <w:i/>
                <w:noProof/>
                <w:sz w:val="20"/>
                <w:szCs w:val="20"/>
              </w:rPr>
              <w:t>Functional Box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</w:p>
        </w:tc>
        <w:tc>
          <w:tcPr>
            <w:tcW w:w="2228" w:type="dxa"/>
          </w:tcPr>
          <w:p w14:paraId="61629D12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 xml:space="preserve">ypowiedzi. Zna i używa połowę ze zwrotów wskazanych w ramkach </w:t>
            </w:r>
            <w:r w:rsidRPr="003B272B">
              <w:rPr>
                <w:i/>
                <w:noProof/>
                <w:sz w:val="20"/>
                <w:szCs w:val="20"/>
              </w:rPr>
              <w:t>Functional Box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</w:p>
        </w:tc>
        <w:tc>
          <w:tcPr>
            <w:tcW w:w="2227" w:type="dxa"/>
          </w:tcPr>
          <w:p w14:paraId="1F30A737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z użyciem zwrotów wskazanych w ramkach</w:t>
            </w:r>
            <w:r w:rsidRPr="003B272B">
              <w:rPr>
                <w:i/>
                <w:noProof/>
                <w:sz w:val="20"/>
                <w:szCs w:val="20"/>
              </w:rPr>
              <w:t xml:space="preserve"> Functional Box</w:t>
            </w:r>
            <w:r>
              <w:rPr>
                <w:noProof/>
                <w:sz w:val="20"/>
                <w:szCs w:val="20"/>
              </w:rPr>
              <w:t xml:space="preserve"> z działów 1-7.  W swojej wypowiedzi uwzględnia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>ść z podanych zwrotów.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14:paraId="288B9D22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z użyciem zwrotów wskazanych w ramkach</w:t>
            </w:r>
            <w:r w:rsidRPr="003B272B">
              <w:rPr>
                <w:i/>
                <w:noProof/>
                <w:sz w:val="20"/>
                <w:szCs w:val="20"/>
              </w:rPr>
              <w:t xml:space="preserve"> Functional Box</w:t>
            </w:r>
            <w:r>
              <w:rPr>
                <w:noProof/>
                <w:sz w:val="20"/>
                <w:szCs w:val="20"/>
              </w:rPr>
              <w:t xml:space="preserve"> z działów 1-7.  W swojej wypowiedzi uwzględnia wszystkie z podanych zwrotów. Nie popełnia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14:paraId="0F17E504" w14:textId="77777777"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używa zwrotów wskazanych w ramkach</w:t>
            </w:r>
            <w:r w:rsidRPr="003B272B">
              <w:rPr>
                <w:i/>
                <w:noProof/>
                <w:sz w:val="20"/>
                <w:szCs w:val="20"/>
              </w:rPr>
              <w:t xml:space="preserve"> Functional Box</w:t>
            </w:r>
            <w:r>
              <w:rPr>
                <w:noProof/>
                <w:sz w:val="20"/>
                <w:szCs w:val="20"/>
              </w:rPr>
              <w:t xml:space="preserve"> z działów 1-7. Poprawnie stosuje zwroty znacząco wychodzące poza ramy wskazane we wzorze. </w:t>
            </w:r>
          </w:p>
        </w:tc>
      </w:tr>
      <w:tr w:rsidR="00641EDD" w:rsidRPr="00463C75" w14:paraId="43C5AE99" w14:textId="77777777" w:rsidTr="00AB0B34">
        <w:tc>
          <w:tcPr>
            <w:tcW w:w="1559" w:type="dxa"/>
          </w:tcPr>
          <w:p w14:paraId="414083B6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14:paraId="6309AF89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  <w:p w14:paraId="05A0137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6918210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Closer.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intencji nadawcy wypowiedzi, kontekstu wypowiedzi,  znaleźć w tekście określonych informacji, rozpoznać związków pomiędzy poszczególnymi częściami tekstu. Nie potrafi przeczytać instrukcji do gier i postąpić zgodnie z ich wskazówkami. Nie potrafi przekazać w jezyku angielskim informacji sformułowanych w ty jezyku.</w:t>
            </w:r>
          </w:p>
        </w:tc>
        <w:tc>
          <w:tcPr>
            <w:tcW w:w="2227" w:type="dxa"/>
          </w:tcPr>
          <w:p w14:paraId="5DB9324F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Closer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Rozumie ogólny sens tych wypowiedzi, ale popełnia bardzo liczne błędy określając intencje nadawcy wypowiedzi, kontekst wypowiedzi, znajdując  w tekście określone informacje, rozpoznając związki pomiędzy poszczególnymi częściami tekstu. Przy pomocy nauczyciela instrukcje do gier, ale ma problemy z wykonaniem wskazanych w instrukcji zadań. Przekazuje w jezyku angielskim informacje sformułowane w tym języku  popełniając bardzo liczne błędy</w:t>
            </w:r>
          </w:p>
        </w:tc>
        <w:tc>
          <w:tcPr>
            <w:tcW w:w="2228" w:type="dxa"/>
          </w:tcPr>
          <w:p w14:paraId="24CBF630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Closer. Rozumie ogólny sens tych wypowiedzi, ale popełnia liczne błędy określając intencje nadawcy, kontekst wypowiedzi, znajdując  w tekście określone informacje, rozpoznając związki pomiędzy poszczególnymi częściami tekstu. Czyta instrukcje do gier, ale nie zawsze potrafi wykonać wskazane w instrukcji zadania. Przekazuje w jezyku angielskim informacje sformułowane w tym  języku  popełniając liczne błędy</w:t>
            </w:r>
          </w:p>
        </w:tc>
        <w:tc>
          <w:tcPr>
            <w:tcW w:w="2227" w:type="dxa"/>
          </w:tcPr>
          <w:p w14:paraId="3FB0621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Closer.; rozumie ogólny sens tych wypowiedzi, określa intencje nadawcy i kontekst wypowiedzi,  znajduje  w tekście określone informacje, rozpoznaje związki pomiędzy poszczególnymi częściami tekstu.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Czyta instrukcje do gier i potrafi wykonać większość wskazanych w instrukcji zadań. Przekazuje w jezyku anghielskim informacje sformułowane w tym języku  popełniając nieliczne błędy</w:t>
            </w:r>
          </w:p>
        </w:tc>
        <w:tc>
          <w:tcPr>
            <w:tcW w:w="2228" w:type="dxa"/>
          </w:tcPr>
          <w:p w14:paraId="6CAFA6E1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Closer :  rozumie ogólny sens tych wypowiedzi, określa intencje nadawcy i kontekst wypowiedzi,  znajduje  w tekście określone informacje, rozpoznaje związki pomiędzy poszczególnymi częściami tekstu. Czyta instrukcje do gier i potrafi wykonać wskazane w instrukcji zadania. Bezbłędnie przekazuje w języku angielskim informacje sformułowane w tym języku.</w:t>
            </w:r>
          </w:p>
        </w:tc>
        <w:tc>
          <w:tcPr>
            <w:tcW w:w="2228" w:type="dxa"/>
          </w:tcPr>
          <w:p w14:paraId="29A1EB1E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Closer.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 xml:space="preserve">rozumienia ogólnego sensu tych wypowiedzi, określania intencji nadawcy i kontekstu wypowiedzi, odnajdowania w tekście określonych informacji, rozpoznawania związków pomiędzy poszczególnymi częściami tekstu.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  <w:r>
              <w:rPr>
                <w:noProof/>
                <w:sz w:val="20"/>
                <w:szCs w:val="20"/>
              </w:rPr>
              <w:t xml:space="preserve"> Czyta instrukcje do gier i bezbłędnie wykonuje wskazane w instrukcji zadania oraz przekazuje w języku angielskim informacje sformułowane w tym  języku.</w:t>
            </w:r>
          </w:p>
        </w:tc>
      </w:tr>
      <w:tr w:rsidR="00641EDD" w:rsidRPr="00463C75" w14:paraId="5BE0D1F6" w14:textId="77777777" w:rsidTr="00AB0B34">
        <w:tc>
          <w:tcPr>
            <w:tcW w:w="1559" w:type="dxa"/>
          </w:tcPr>
          <w:p w14:paraId="11C7EF1D" w14:textId="77777777"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  <w:p w14:paraId="3E2CE29C" w14:textId="77777777"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14:paraId="5AFE418D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e-maila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14:paraId="6725B7FB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e-mail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14:paraId="2D0FF86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e-mail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14:paraId="58B8F6DC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treść e-maila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14:paraId="4AE32A4A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e-mail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14:paraId="07DA46F5" w14:textId="77777777"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e-mail.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14:paraId="5AE3A39B" w14:textId="77777777"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p w14:paraId="6A0857F5" w14:textId="77777777" w:rsidR="00641EDD" w:rsidRPr="0099539F" w:rsidRDefault="00641EDD" w:rsidP="00641EDD"/>
    <w:p w14:paraId="5D234C5C" w14:textId="77777777" w:rsidR="00641EDD" w:rsidRPr="0005558E" w:rsidRDefault="00641EDD" w:rsidP="00CA78DE">
      <w:pPr>
        <w:jc w:val="right"/>
        <w:rPr>
          <w:noProof/>
          <w:sz w:val="20"/>
          <w:szCs w:val="20"/>
        </w:rPr>
      </w:pPr>
    </w:p>
    <w:sectPr w:rsidR="00641EDD" w:rsidRPr="0005558E" w:rsidSect="004D148F">
      <w:headerReference w:type="default" r:id="rId8"/>
      <w:footerReference w:type="default" r:id="rId9"/>
      <w:pgSz w:w="16838" w:h="11906" w:orient="landscape"/>
      <w:pgMar w:top="567" w:right="354" w:bottom="7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8A5D" w14:textId="77777777" w:rsidR="00AD408B" w:rsidRDefault="00AD408B" w:rsidP="007652DF">
      <w:pPr>
        <w:spacing w:after="144" w:line="240" w:lineRule="auto"/>
      </w:pPr>
      <w:r>
        <w:separator/>
      </w:r>
    </w:p>
  </w:endnote>
  <w:endnote w:type="continuationSeparator" w:id="0">
    <w:p w14:paraId="73EC9AF7" w14:textId="77777777" w:rsidR="00AD408B" w:rsidRDefault="00AD408B" w:rsidP="007652DF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CD6B" w14:textId="6A7EDBF6" w:rsidR="0063327C" w:rsidRDefault="0063327C" w:rsidP="00116522">
    <w:pPr>
      <w:pStyle w:val="Nagwek"/>
      <w:tabs>
        <w:tab w:val="clear" w:pos="9072"/>
        <w:tab w:val="right" w:pos="9498"/>
      </w:tabs>
      <w:spacing w:after="60"/>
      <w:ind w:right="-284"/>
      <w:rPr>
        <w:rFonts w:cs="Calibri"/>
        <w:sz w:val="20"/>
        <w:szCs w:val="20"/>
      </w:rPr>
    </w:pPr>
    <w:r w:rsidRPr="00064D63">
      <w:rPr>
        <w:rFonts w:cs="Calibri"/>
        <w:b/>
        <w:sz w:val="20"/>
        <w:szCs w:val="20"/>
      </w:rPr>
      <w:t>Autor:</w:t>
    </w:r>
    <w:r>
      <w:rPr>
        <w:rFonts w:cs="Calibri"/>
        <w:sz w:val="20"/>
        <w:szCs w:val="20"/>
      </w:rPr>
      <w:t xml:space="preserve"> Jolanta Sochaczewska-Kuleta         </w:t>
    </w:r>
    <w:r w:rsidRPr="00064D63">
      <w:rPr>
        <w:rFonts w:cs="Calibri"/>
        <w:b/>
        <w:sz w:val="20"/>
        <w:szCs w:val="20"/>
      </w:rPr>
      <w:t>Opracowanie redakcyjne:</w:t>
    </w:r>
    <w:r>
      <w:rPr>
        <w:rFonts w:cs="Calibri"/>
        <w:sz w:val="20"/>
        <w:szCs w:val="20"/>
      </w:rPr>
      <w:t xml:space="preserve"> </w:t>
    </w:r>
    <w:r>
      <w:rPr>
        <w:rFonts w:cs="Calibri"/>
        <w:noProof/>
        <w:sz w:val="20"/>
        <w:szCs w:val="20"/>
      </w:rPr>
      <w:t xml:space="preserve">   </w:t>
    </w:r>
    <w:r w:rsidR="00C6014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3524E5" wp14:editId="14B12255">
              <wp:simplePos x="0" y="0"/>
              <wp:positionH relativeFrom="rightMargin">
                <wp:posOffset>-91440</wp:posOffset>
              </wp:positionH>
              <wp:positionV relativeFrom="margin">
                <wp:posOffset>6908800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5506A" w14:textId="77777777" w:rsidR="0063327C" w:rsidRPr="005F6119" w:rsidRDefault="0063327C" w:rsidP="00116522">
                          <w:pPr>
                            <w:pStyle w:val="Stopka"/>
                            <w:spacing w:after="144"/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</w:pPr>
                          <w:r w:rsidRPr="005F6119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F611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F611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5F611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7B30" w:rsidRPr="00797B30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F6119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524E5" id="Prostokąt 3" o:spid="_x0000_s1026" style="position:absolute;margin-left:-7.2pt;margin-top:54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" o:allowincell="f" filled="f" stroked="f">
              <v:textbox style="layout-flow:vertical;mso-layout-flow-alt:bottom-to-top">
                <w:txbxContent>
                  <w:p w14:paraId="35D5506A" w14:textId="77777777" w:rsidR="0063327C" w:rsidRPr="005F6119" w:rsidRDefault="0063327C" w:rsidP="00116522">
                    <w:pPr>
                      <w:pStyle w:val="Stopka"/>
                      <w:spacing w:after="144"/>
                      <w:rPr>
                        <w:rFonts w:eastAsiaTheme="majorEastAsia" w:cstheme="majorBidi"/>
                        <w:sz w:val="18"/>
                        <w:szCs w:val="18"/>
                      </w:rPr>
                    </w:pPr>
                    <w:r w:rsidRPr="005F6119">
                      <w:rPr>
                        <w:rFonts w:eastAsiaTheme="majorEastAsia" w:cstheme="majorBid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8"/>
                        <w:szCs w:val="18"/>
                      </w:rPr>
                      <w:t xml:space="preserve"> </w:t>
                    </w:r>
                    <w:r w:rsidRPr="005F611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5F611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5F611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97B30" w:rsidRPr="00797B30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5F6119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 w:rsidRPr="003B5D81">
      <w:rPr>
        <w:rFonts w:cs="Calibri"/>
        <w:sz w:val="20"/>
        <w:szCs w:val="20"/>
      </w:rPr>
      <w:t xml:space="preserve">© </w:t>
    </w:r>
    <w:r>
      <w:rPr>
        <w:rFonts w:cs="Calibri"/>
        <w:sz w:val="20"/>
        <w:szCs w:val="20"/>
      </w:rPr>
      <w:t>Nowa Era Sp. z o.o., 2022</w:t>
    </w:r>
  </w:p>
  <w:p w14:paraId="44ED5F88" w14:textId="77777777" w:rsidR="0063327C" w:rsidRPr="003B5D81" w:rsidRDefault="0063327C" w:rsidP="007652DF">
    <w:pPr>
      <w:pStyle w:val="Nagwek"/>
      <w:tabs>
        <w:tab w:val="clear" w:pos="9072"/>
        <w:tab w:val="right" w:pos="9498"/>
      </w:tabs>
      <w:spacing w:after="144"/>
      <w:ind w:right="-286"/>
    </w:pPr>
    <w:r>
      <w:rPr>
        <w:rFonts w:cs="Calibri"/>
        <w:noProof/>
        <w:sz w:val="20"/>
        <w:szCs w:val="20"/>
      </w:rPr>
      <w:t xml:space="preserve">   </w:t>
    </w:r>
    <w:r w:rsidRPr="00064D63">
      <w:rPr>
        <w:rFonts w:cs="Calibri"/>
        <w:b/>
        <w:noProof/>
        <w:sz w:val="20"/>
        <w:szCs w:val="20"/>
      </w:rPr>
      <w:t xml:space="preserve"> </w:t>
    </w:r>
  </w:p>
  <w:p w14:paraId="6176C031" w14:textId="77777777" w:rsidR="0063327C" w:rsidRDefault="0063327C" w:rsidP="007652DF">
    <w:pPr>
      <w:pStyle w:val="Stopka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CFB5" w14:textId="77777777" w:rsidR="00AD408B" w:rsidRDefault="00AD408B" w:rsidP="007652DF">
      <w:pPr>
        <w:spacing w:after="144" w:line="240" w:lineRule="auto"/>
      </w:pPr>
      <w:r>
        <w:separator/>
      </w:r>
    </w:p>
  </w:footnote>
  <w:footnote w:type="continuationSeparator" w:id="0">
    <w:p w14:paraId="5A16B505" w14:textId="77777777" w:rsidR="00AD408B" w:rsidRDefault="00AD408B" w:rsidP="007652DF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7AD8" w14:textId="77777777" w:rsidR="0063327C" w:rsidRDefault="0063327C" w:rsidP="007652DF">
    <w:pPr>
      <w:pStyle w:val="Nagwek"/>
      <w:tabs>
        <w:tab w:val="clear" w:pos="4536"/>
        <w:tab w:val="clear" w:pos="9072"/>
      </w:tabs>
      <w:spacing w:after="144"/>
    </w:pPr>
    <w:r>
      <w:t xml:space="preserve">Super </w:t>
    </w:r>
    <w:proofErr w:type="spellStart"/>
    <w:r>
      <w:t>Powers</w:t>
    </w:r>
    <w:proofErr w:type="spellEnd"/>
    <w:r>
      <w:t xml:space="preserve"> 6</w:t>
    </w:r>
    <w:r w:rsidRPr="00D227FC">
      <w:t xml:space="preserve"> – Kryteria oceniania   </w:t>
    </w:r>
    <w:r w:rsidRPr="00D227FC">
      <w:tab/>
    </w:r>
    <w:r w:rsidRPr="00D227FC">
      <w:tab/>
    </w:r>
    <w:r>
      <w:rPr>
        <w:noProof/>
        <w:lang w:eastAsia="pl-PL"/>
      </w:rPr>
      <w:t xml:space="preserve">                                                                               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  <w:r w:rsidRPr="00D227FC">
      <w:tab/>
    </w:r>
    <w:r>
      <w:rPr>
        <w:noProof/>
        <w:lang w:eastAsia="pl-PL"/>
      </w:rPr>
      <w:drawing>
        <wp:inline distT="0" distB="0" distL="0" distR="0" wp14:anchorId="19CD501B" wp14:editId="7486D8B9">
          <wp:extent cx="571500" cy="390525"/>
          <wp:effectExtent l="0" t="0" r="0" b="9525"/>
          <wp:docPr id="2" name="Obraz 2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85A92"/>
    <w:multiLevelType w:val="hybridMultilevel"/>
    <w:tmpl w:val="7E2E0EC8"/>
    <w:lvl w:ilvl="0" w:tplc="59FE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0E87"/>
    <w:multiLevelType w:val="hybridMultilevel"/>
    <w:tmpl w:val="8D9640D0"/>
    <w:lvl w:ilvl="0" w:tplc="0300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08897">
    <w:abstractNumId w:val="0"/>
  </w:num>
  <w:num w:numId="2" w16cid:durableId="133348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AD"/>
    <w:rsid w:val="00001C0C"/>
    <w:rsid w:val="00002446"/>
    <w:rsid w:val="00005150"/>
    <w:rsid w:val="00010B36"/>
    <w:rsid w:val="00012F9E"/>
    <w:rsid w:val="000237C6"/>
    <w:rsid w:val="000251E9"/>
    <w:rsid w:val="000253E4"/>
    <w:rsid w:val="00027D28"/>
    <w:rsid w:val="00032B23"/>
    <w:rsid w:val="000367C9"/>
    <w:rsid w:val="00053BC1"/>
    <w:rsid w:val="0005558E"/>
    <w:rsid w:val="0006274D"/>
    <w:rsid w:val="00064D63"/>
    <w:rsid w:val="000657C7"/>
    <w:rsid w:val="00065BE0"/>
    <w:rsid w:val="00072582"/>
    <w:rsid w:val="000728AC"/>
    <w:rsid w:val="00097781"/>
    <w:rsid w:val="000A2759"/>
    <w:rsid w:val="000A3888"/>
    <w:rsid w:val="000C0B48"/>
    <w:rsid w:val="000C3E56"/>
    <w:rsid w:val="000C4CF1"/>
    <w:rsid w:val="000D1630"/>
    <w:rsid w:val="000D24F5"/>
    <w:rsid w:val="000E1C38"/>
    <w:rsid w:val="000E3D86"/>
    <w:rsid w:val="00110159"/>
    <w:rsid w:val="00116522"/>
    <w:rsid w:val="00123F4C"/>
    <w:rsid w:val="00124391"/>
    <w:rsid w:val="00127F46"/>
    <w:rsid w:val="0013094E"/>
    <w:rsid w:val="001349E3"/>
    <w:rsid w:val="00146755"/>
    <w:rsid w:val="00151FAE"/>
    <w:rsid w:val="00161287"/>
    <w:rsid w:val="00162F2F"/>
    <w:rsid w:val="00176922"/>
    <w:rsid w:val="00187B6E"/>
    <w:rsid w:val="00195DD2"/>
    <w:rsid w:val="001A124A"/>
    <w:rsid w:val="001C143B"/>
    <w:rsid w:val="001D273A"/>
    <w:rsid w:val="001D2A52"/>
    <w:rsid w:val="001E2F02"/>
    <w:rsid w:val="001F47E0"/>
    <w:rsid w:val="001F58AF"/>
    <w:rsid w:val="002063BD"/>
    <w:rsid w:val="00222779"/>
    <w:rsid w:val="002236E4"/>
    <w:rsid w:val="00223923"/>
    <w:rsid w:val="0022606C"/>
    <w:rsid w:val="00230F8B"/>
    <w:rsid w:val="00243796"/>
    <w:rsid w:val="002444BA"/>
    <w:rsid w:val="00250774"/>
    <w:rsid w:val="002674E1"/>
    <w:rsid w:val="00275C04"/>
    <w:rsid w:val="00286D3B"/>
    <w:rsid w:val="00287B96"/>
    <w:rsid w:val="002974AE"/>
    <w:rsid w:val="002B7D45"/>
    <w:rsid w:val="002F25FD"/>
    <w:rsid w:val="002F714E"/>
    <w:rsid w:val="00316243"/>
    <w:rsid w:val="00320824"/>
    <w:rsid w:val="003217DB"/>
    <w:rsid w:val="0032304D"/>
    <w:rsid w:val="003257C2"/>
    <w:rsid w:val="00327F60"/>
    <w:rsid w:val="00332881"/>
    <w:rsid w:val="00343CAE"/>
    <w:rsid w:val="00351EF7"/>
    <w:rsid w:val="00374D54"/>
    <w:rsid w:val="003837F9"/>
    <w:rsid w:val="00386E23"/>
    <w:rsid w:val="00397164"/>
    <w:rsid w:val="003A7851"/>
    <w:rsid w:val="003B5D81"/>
    <w:rsid w:val="003C509B"/>
    <w:rsid w:val="003E0837"/>
    <w:rsid w:val="003E4A3D"/>
    <w:rsid w:val="003E5E23"/>
    <w:rsid w:val="003E73AE"/>
    <w:rsid w:val="003F019E"/>
    <w:rsid w:val="003F127F"/>
    <w:rsid w:val="003F2320"/>
    <w:rsid w:val="003F3DA2"/>
    <w:rsid w:val="004021A9"/>
    <w:rsid w:val="00411664"/>
    <w:rsid w:val="00413388"/>
    <w:rsid w:val="00417A32"/>
    <w:rsid w:val="00420036"/>
    <w:rsid w:val="00432D81"/>
    <w:rsid w:val="004402DE"/>
    <w:rsid w:val="00444C90"/>
    <w:rsid w:val="0045364E"/>
    <w:rsid w:val="00457371"/>
    <w:rsid w:val="00461896"/>
    <w:rsid w:val="00463C75"/>
    <w:rsid w:val="00466A77"/>
    <w:rsid w:val="004A05FC"/>
    <w:rsid w:val="004A416D"/>
    <w:rsid w:val="004C4CA8"/>
    <w:rsid w:val="004D148F"/>
    <w:rsid w:val="004D2281"/>
    <w:rsid w:val="004F08DA"/>
    <w:rsid w:val="004F66A1"/>
    <w:rsid w:val="00511AF9"/>
    <w:rsid w:val="00525450"/>
    <w:rsid w:val="00542A7D"/>
    <w:rsid w:val="0056106E"/>
    <w:rsid w:val="0056249F"/>
    <w:rsid w:val="00575E25"/>
    <w:rsid w:val="0057788F"/>
    <w:rsid w:val="00587897"/>
    <w:rsid w:val="00597A4E"/>
    <w:rsid w:val="005A44E9"/>
    <w:rsid w:val="005A7C8B"/>
    <w:rsid w:val="005B51EB"/>
    <w:rsid w:val="005C3F35"/>
    <w:rsid w:val="005C4CF7"/>
    <w:rsid w:val="005D0A5D"/>
    <w:rsid w:val="005D459E"/>
    <w:rsid w:val="005D665F"/>
    <w:rsid w:val="005E0B09"/>
    <w:rsid w:val="005F3C52"/>
    <w:rsid w:val="005F6119"/>
    <w:rsid w:val="006053C0"/>
    <w:rsid w:val="006266E9"/>
    <w:rsid w:val="0063114F"/>
    <w:rsid w:val="00631BC8"/>
    <w:rsid w:val="0063327C"/>
    <w:rsid w:val="006363CA"/>
    <w:rsid w:val="00640731"/>
    <w:rsid w:val="00641EDD"/>
    <w:rsid w:val="00652CE2"/>
    <w:rsid w:val="00655300"/>
    <w:rsid w:val="00666731"/>
    <w:rsid w:val="006819C3"/>
    <w:rsid w:val="00696AE1"/>
    <w:rsid w:val="00697181"/>
    <w:rsid w:val="006974B1"/>
    <w:rsid w:val="00697620"/>
    <w:rsid w:val="006A3130"/>
    <w:rsid w:val="006A6F74"/>
    <w:rsid w:val="006B25CA"/>
    <w:rsid w:val="006C45EC"/>
    <w:rsid w:val="006E1B67"/>
    <w:rsid w:val="006E447E"/>
    <w:rsid w:val="006E7FE2"/>
    <w:rsid w:val="00700CBD"/>
    <w:rsid w:val="007044F8"/>
    <w:rsid w:val="00704C9C"/>
    <w:rsid w:val="00713E59"/>
    <w:rsid w:val="0072387D"/>
    <w:rsid w:val="007271AD"/>
    <w:rsid w:val="00741B4F"/>
    <w:rsid w:val="00745740"/>
    <w:rsid w:val="007652DF"/>
    <w:rsid w:val="00766D30"/>
    <w:rsid w:val="00777E87"/>
    <w:rsid w:val="00797B30"/>
    <w:rsid w:val="007D2C92"/>
    <w:rsid w:val="00801464"/>
    <w:rsid w:val="008056A6"/>
    <w:rsid w:val="00806942"/>
    <w:rsid w:val="00810D47"/>
    <w:rsid w:val="00826E97"/>
    <w:rsid w:val="008314F7"/>
    <w:rsid w:val="008538FE"/>
    <w:rsid w:val="008578D9"/>
    <w:rsid w:val="00870AD0"/>
    <w:rsid w:val="00887791"/>
    <w:rsid w:val="0089026F"/>
    <w:rsid w:val="00894185"/>
    <w:rsid w:val="008A4D5D"/>
    <w:rsid w:val="008B60BF"/>
    <w:rsid w:val="008B7CB2"/>
    <w:rsid w:val="008B7CD0"/>
    <w:rsid w:val="00900464"/>
    <w:rsid w:val="0090689F"/>
    <w:rsid w:val="00921DDE"/>
    <w:rsid w:val="00925314"/>
    <w:rsid w:val="009260E8"/>
    <w:rsid w:val="00934D24"/>
    <w:rsid w:val="00943403"/>
    <w:rsid w:val="00945B21"/>
    <w:rsid w:val="00946B1C"/>
    <w:rsid w:val="009611CF"/>
    <w:rsid w:val="00971BB9"/>
    <w:rsid w:val="009A186D"/>
    <w:rsid w:val="009C04F1"/>
    <w:rsid w:val="009D1DE4"/>
    <w:rsid w:val="009F2EA3"/>
    <w:rsid w:val="009F3CE3"/>
    <w:rsid w:val="00A00D07"/>
    <w:rsid w:val="00A0126E"/>
    <w:rsid w:val="00A01373"/>
    <w:rsid w:val="00A26E26"/>
    <w:rsid w:val="00A322E7"/>
    <w:rsid w:val="00A90A4B"/>
    <w:rsid w:val="00A9324C"/>
    <w:rsid w:val="00A9519A"/>
    <w:rsid w:val="00AA0097"/>
    <w:rsid w:val="00AA7B6F"/>
    <w:rsid w:val="00AB3A8B"/>
    <w:rsid w:val="00AB5471"/>
    <w:rsid w:val="00AC411F"/>
    <w:rsid w:val="00AC5EE5"/>
    <w:rsid w:val="00AD408B"/>
    <w:rsid w:val="00B04E0A"/>
    <w:rsid w:val="00B13742"/>
    <w:rsid w:val="00B170F3"/>
    <w:rsid w:val="00B201BF"/>
    <w:rsid w:val="00B410E1"/>
    <w:rsid w:val="00B5430E"/>
    <w:rsid w:val="00B66DB0"/>
    <w:rsid w:val="00B71242"/>
    <w:rsid w:val="00B712C1"/>
    <w:rsid w:val="00B72F75"/>
    <w:rsid w:val="00B75520"/>
    <w:rsid w:val="00B81BA7"/>
    <w:rsid w:val="00B844C3"/>
    <w:rsid w:val="00B92EA8"/>
    <w:rsid w:val="00BA1793"/>
    <w:rsid w:val="00BA3B90"/>
    <w:rsid w:val="00BD3112"/>
    <w:rsid w:val="00BE35BE"/>
    <w:rsid w:val="00BE51FB"/>
    <w:rsid w:val="00C07751"/>
    <w:rsid w:val="00C37575"/>
    <w:rsid w:val="00C4348B"/>
    <w:rsid w:val="00C44438"/>
    <w:rsid w:val="00C449B6"/>
    <w:rsid w:val="00C46F54"/>
    <w:rsid w:val="00C60147"/>
    <w:rsid w:val="00C77AC5"/>
    <w:rsid w:val="00C77FFA"/>
    <w:rsid w:val="00C82336"/>
    <w:rsid w:val="00C93EA4"/>
    <w:rsid w:val="00C96611"/>
    <w:rsid w:val="00C972D1"/>
    <w:rsid w:val="00CA723A"/>
    <w:rsid w:val="00CA78DE"/>
    <w:rsid w:val="00CB0550"/>
    <w:rsid w:val="00CB50B9"/>
    <w:rsid w:val="00CC0423"/>
    <w:rsid w:val="00CD0FFB"/>
    <w:rsid w:val="00CE307A"/>
    <w:rsid w:val="00CE47C6"/>
    <w:rsid w:val="00CF521F"/>
    <w:rsid w:val="00CF5B7E"/>
    <w:rsid w:val="00D013DD"/>
    <w:rsid w:val="00D02D2F"/>
    <w:rsid w:val="00D0440C"/>
    <w:rsid w:val="00D12265"/>
    <w:rsid w:val="00D15A9E"/>
    <w:rsid w:val="00D20EA0"/>
    <w:rsid w:val="00D32A65"/>
    <w:rsid w:val="00D5189A"/>
    <w:rsid w:val="00D54B82"/>
    <w:rsid w:val="00D559CB"/>
    <w:rsid w:val="00D6059C"/>
    <w:rsid w:val="00D73E1F"/>
    <w:rsid w:val="00D7467A"/>
    <w:rsid w:val="00D82C63"/>
    <w:rsid w:val="00D90F1C"/>
    <w:rsid w:val="00D97186"/>
    <w:rsid w:val="00DC774F"/>
    <w:rsid w:val="00DD2960"/>
    <w:rsid w:val="00DE33E6"/>
    <w:rsid w:val="00E026BA"/>
    <w:rsid w:val="00E02ABD"/>
    <w:rsid w:val="00E07C3C"/>
    <w:rsid w:val="00E119AD"/>
    <w:rsid w:val="00E176D6"/>
    <w:rsid w:val="00E23091"/>
    <w:rsid w:val="00E4351B"/>
    <w:rsid w:val="00E5321C"/>
    <w:rsid w:val="00E552E6"/>
    <w:rsid w:val="00E575CE"/>
    <w:rsid w:val="00E60278"/>
    <w:rsid w:val="00E70F14"/>
    <w:rsid w:val="00E739CC"/>
    <w:rsid w:val="00E74082"/>
    <w:rsid w:val="00E943D0"/>
    <w:rsid w:val="00EA301B"/>
    <w:rsid w:val="00EC3CE6"/>
    <w:rsid w:val="00ED0563"/>
    <w:rsid w:val="00EE26C4"/>
    <w:rsid w:val="00EF1342"/>
    <w:rsid w:val="00EF74C7"/>
    <w:rsid w:val="00F07E4C"/>
    <w:rsid w:val="00F12FAC"/>
    <w:rsid w:val="00F239F6"/>
    <w:rsid w:val="00F26315"/>
    <w:rsid w:val="00F42FD0"/>
    <w:rsid w:val="00F5062D"/>
    <w:rsid w:val="00F63263"/>
    <w:rsid w:val="00F81BD9"/>
    <w:rsid w:val="00F85347"/>
    <w:rsid w:val="00FA2B42"/>
    <w:rsid w:val="00FB126A"/>
    <w:rsid w:val="00FC0DA5"/>
    <w:rsid w:val="00FC18AA"/>
    <w:rsid w:val="00FE189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87A0B"/>
  <w15:docId w15:val="{281CD669-C662-4977-9642-D1672B19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922"/>
  </w:style>
  <w:style w:type="paragraph" w:styleId="Stopka">
    <w:name w:val="footer"/>
    <w:basedOn w:val="Normalny"/>
    <w:link w:val="StopkaZnak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22"/>
  </w:style>
  <w:style w:type="paragraph" w:styleId="Tekstdymka">
    <w:name w:val="Balloon Text"/>
    <w:basedOn w:val="Normalny"/>
    <w:link w:val="TekstdymkaZnak"/>
    <w:uiPriority w:val="99"/>
    <w:semiHidden/>
    <w:unhideWhenUsed/>
    <w:rsid w:val="006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44E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54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44C5-40E2-44FC-9F12-0DB8883D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14851</Words>
  <Characters>89112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Jolanta Zięba</cp:lastModifiedBy>
  <cp:revision>2</cp:revision>
  <cp:lastPrinted>2017-06-09T10:31:00Z</cp:lastPrinted>
  <dcterms:created xsi:type="dcterms:W3CDTF">2022-09-12T19:41:00Z</dcterms:created>
  <dcterms:modified xsi:type="dcterms:W3CDTF">2022-09-12T19:41:00Z</dcterms:modified>
</cp:coreProperties>
</file>