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Segoe UI Historic" w:cs="Times New Roman"/>
          <w:b/>
          <w:color w:val="050505"/>
          <w:sz w:val="24"/>
          <w:szCs w:val="24"/>
          <w:lang w:val="pl-PL"/>
        </w:rPr>
      </w:pPr>
      <w:r>
        <w:rPr>
          <w:rFonts w:ascii="Times New Roman" w:hAnsi="Times New Roman" w:eastAsia="Segoe UI Historic" w:cs="Times New Roman"/>
          <w:b/>
          <w:color w:val="050505"/>
          <w:sz w:val="24"/>
          <w:szCs w:val="24"/>
          <w:lang w:val="pl-PL"/>
        </w:rPr>
        <w:t xml:space="preserve">Międzynarodowy </w:t>
      </w:r>
      <w:r>
        <w:rPr>
          <w:rFonts w:ascii="Times New Roman" w:hAnsi="Times New Roman" w:eastAsia="Segoe UI Historic" w:cs="Times New Roman"/>
          <w:b/>
          <w:color w:val="050505"/>
          <w:sz w:val="24"/>
          <w:szCs w:val="24"/>
        </w:rPr>
        <w:t xml:space="preserve">Dzień </w:t>
      </w:r>
      <w:r>
        <w:rPr>
          <w:rFonts w:ascii="Times New Roman" w:hAnsi="Times New Roman" w:eastAsia="Segoe UI Historic" w:cs="Times New Roman"/>
          <w:b/>
          <w:color w:val="050505"/>
          <w:sz w:val="24"/>
          <w:szCs w:val="24"/>
          <w:lang w:val="pl-PL"/>
        </w:rPr>
        <w:t>T</w:t>
      </w:r>
      <w:r>
        <w:rPr>
          <w:rFonts w:ascii="Times New Roman" w:hAnsi="Times New Roman" w:eastAsia="Segoe UI Historic" w:cs="Times New Roman"/>
          <w:b/>
          <w:color w:val="050505"/>
          <w:sz w:val="24"/>
          <w:szCs w:val="24"/>
        </w:rPr>
        <w:t>eatru</w:t>
      </w:r>
    </w:p>
    <w:p>
      <w:pPr>
        <w:spacing w:line="360" w:lineRule="auto"/>
        <w:jc w:val="both"/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egoe UI Historic" w:cs="Times New Roman"/>
          <w:color w:val="050505"/>
          <w:sz w:val="24"/>
          <w:szCs w:val="24"/>
        </w:rPr>
      </w:pP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 xml:space="preserve">Międzynarodowy 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</w:rPr>
        <w:t xml:space="preserve">Dzień 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>T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</w:rPr>
        <w:t>eatru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 xml:space="preserve"> jest obchodzony co roku 27 marca, w rocznicę otwarcia Teatru Narodów w Paryżu. </w:t>
      </w:r>
      <w:r>
        <w:rPr>
          <w:rFonts w:ascii="Times New Roman" w:hAnsi="Times New Roman" w:eastAsia="SimSun" w:cs="Times New Roman"/>
          <w:color w:val="333333"/>
          <w:sz w:val="24"/>
          <w:szCs w:val="24"/>
          <w:lang w:bidi="ar"/>
        </w:rPr>
        <w:t xml:space="preserve">Święto </w:t>
      </w:r>
      <w:r>
        <w:rPr>
          <w:rFonts w:ascii="Times New Roman" w:hAnsi="Times New Roman" w:eastAsia="SimSun" w:cs="Times New Roman"/>
          <w:color w:val="333333"/>
          <w:sz w:val="24"/>
          <w:szCs w:val="24"/>
          <w:lang w:val="pl-PL" w:bidi="ar"/>
        </w:rPr>
        <w:t xml:space="preserve">to zostało </w:t>
      </w:r>
      <w:r>
        <w:rPr>
          <w:rFonts w:ascii="Times New Roman" w:hAnsi="Times New Roman" w:eastAsia="SimSun" w:cs="Times New Roman"/>
          <w:color w:val="333333"/>
          <w:sz w:val="24"/>
          <w:szCs w:val="24"/>
          <w:lang w:bidi="ar"/>
        </w:rPr>
        <w:t xml:space="preserve">ustanowione w czerwcu 1961 roku podczas 9. Światowego Kongresu Międzynarodowego Instytutu Teatralnego (ang. </w:t>
      </w:r>
      <w:r>
        <w:rPr>
          <w:rFonts w:ascii="Times New Roman" w:hAnsi="Times New Roman" w:eastAsia="SimSun" w:cs="Times New Roman"/>
          <w:i/>
          <w:color w:val="333333"/>
          <w:sz w:val="24"/>
          <w:szCs w:val="24"/>
          <w:lang w:bidi="ar"/>
        </w:rPr>
        <w:t>International Theatre Institute - ITI</w:t>
      </w:r>
      <w:r>
        <w:rPr>
          <w:rFonts w:ascii="Times New Roman" w:hAnsi="Times New Roman" w:eastAsia="SimSun" w:cs="Times New Roman"/>
          <w:color w:val="333333"/>
          <w:sz w:val="24"/>
          <w:szCs w:val="24"/>
          <w:lang w:bidi="ar"/>
        </w:rPr>
        <w:t>) w Helsinkach.</w:t>
      </w:r>
      <w:r>
        <w:rPr>
          <w:rFonts w:ascii="Times New Roman" w:hAnsi="Times New Roman" w:eastAsia="SimSun" w:cs="Times New Roman"/>
          <w:color w:val="333333"/>
          <w:sz w:val="24"/>
          <w:szCs w:val="24"/>
          <w:lang w:val="pl-PL" w:bidi="ar"/>
        </w:rPr>
        <w:t xml:space="preserve"> 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>Jest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</w:rPr>
        <w:t xml:space="preserve"> doskonał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>ą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</w:rPr>
        <w:t xml:space="preserve"> okazj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>ą</w:t>
      </w:r>
      <w:r>
        <w:rPr>
          <w:rFonts w:ascii="Times New Roman" w:hAnsi="Times New Roman" w:eastAsia="Segoe UI Historic" w:cs="Times New Roman"/>
          <w:color w:val="050505"/>
          <w:sz w:val="24"/>
          <w:szCs w:val="24"/>
        </w:rPr>
        <w:t xml:space="preserve">, aby wzbudzić zainteresowanie kulturą, rozwijać wyobraźnię i kreatywność uczniów. </w:t>
      </w: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>27 i 29 marca osoby ze świetlicy zostały zaproszone do biblioteki szkolnej na lekcje o teatrze. Najpierw odbyła się pogadanka na temat osób tworzących teatr. Następnie uczniowie obejrzeli krótkie filmiki edukacyjne o rodzajach teatru oraz jak powstaje spektakl teatralny. Końcowym punktem programu były dwa spektakle: ,,Calineczka”, który z zaciekawieniem obejrzała jedna grupa uczniów  oraz ,,Sierotka Marysia w krainie baśni”, ciepło przyjęta przez drugą grupę</w:t>
      </w:r>
      <w:bookmarkStart w:id="0" w:name="_GoBack"/>
      <w:bookmarkEnd w:id="0"/>
      <w:r>
        <w:rPr>
          <w:rFonts w:ascii="Times New Roman" w:hAnsi="Times New Roman" w:eastAsia="Segoe UI Historic" w:cs="Times New Roman"/>
          <w:color w:val="050505"/>
          <w:sz w:val="24"/>
          <w:szCs w:val="24"/>
          <w:lang w:val="pl-PL"/>
        </w:rPr>
        <w:t xml:space="preserve"> uczniów. Wszystkim uczestnikom zajęć dopisywał dobry nastrój.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6579B"/>
    <w:rsid w:val="002C0ABA"/>
    <w:rsid w:val="00AD3F5A"/>
    <w:rsid w:val="00B979FC"/>
    <w:rsid w:val="00C14213"/>
    <w:rsid w:val="058A52B8"/>
    <w:rsid w:val="379170F5"/>
    <w:rsid w:val="70A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811</Characters>
  <Lines>6</Lines>
  <Paragraphs>1</Paragraphs>
  <TotalTime>1</TotalTime>
  <ScaleCrop>false</ScaleCrop>
  <LinksUpToDate>false</LinksUpToDate>
  <CharactersWithSpaces>945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2023-03-31T08:27:00Z</dcterms:created>
  <dc:creator>ZSPCzermin</dc:creator>
  <cp:lastModifiedBy>ZSPCzermin</cp:lastModifiedBy>
  <dcterms:modified xsi:type="dcterms:W3CDTF">2023-03-31T11:09:21Z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8E798AFA82D34931B06A5819FBF62FB3</vt:lpwstr>
  </property>
</Properties>
</file>