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,,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>Książka i możliwość czytania to jeden z największych cudów ludzkiej cywilizacji”</w:t>
      </w:r>
    </w:p>
    <w:p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Maria Dąbrowska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 wnikliwej analizie ilości książek wypożyczonych przez uczniów naszej szkoły 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I półroczu roku szkolnego 2023/2024 wyłoniono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najaktywniejszych czytelników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dwóch kategoriach wiekowych: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-klasy 1-3 – Zofia Kulig, kl. 1c (25 książek)</w:t>
      </w: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-klasy 4-8 – Aleksandra Janisz, kl. 6a (17 książek).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Serdeczne gratulacje dla dziewczyn! Niech ich osiągnięcia będą inspiracją dla innych. Wręczenie dyplomów uznaniowych i nagród odbyło się w bibliotece szkolnej </w:t>
      </w:r>
      <w:r>
        <w:rPr>
          <w:rFonts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pl-PL"/>
        </w:rPr>
        <w:t>28 lutego 2024 roku.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078A8"/>
    <w:rsid w:val="000969FA"/>
    <w:rsid w:val="00B96A62"/>
    <w:rsid w:val="00EC0877"/>
    <w:rsid w:val="02F14B9B"/>
    <w:rsid w:val="06B77AEF"/>
    <w:rsid w:val="3CDA2D83"/>
    <w:rsid w:val="545078A8"/>
    <w:rsid w:val="7F0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492</Characters>
  <Lines>4</Lines>
  <Paragraphs>1</Paragraphs>
  <TotalTime>0</TotalTime>
  <ScaleCrop>false</ScaleCrop>
  <LinksUpToDate>false</LinksUpToDate>
  <CharactersWithSpaces>572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2024-02-28T09:15:00Z</dcterms:created>
  <dc:creator>ZSPCzermin</dc:creator>
  <cp:lastModifiedBy>Marianna Brzychcy</cp:lastModifiedBy>
  <dcterms:modified xsi:type="dcterms:W3CDTF">2024-02-28T09:29:51Z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4AC9FF9DB4CE4F9C993238BB77CFCEA2_13</vt:lpwstr>
  </property>
</Properties>
</file>