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0795A" w14:textId="0FF31679" w:rsidR="00BA2240" w:rsidRDefault="00BA2240">
      <w:pPr>
        <w:rPr>
          <w:b/>
          <w:bCs/>
        </w:rPr>
      </w:pPr>
      <w:r>
        <w:rPr>
          <w:b/>
          <w:bCs/>
        </w:rPr>
        <w:t>CZYTAM RAZEM Z RODZICAMI!</w:t>
      </w:r>
    </w:p>
    <w:p w14:paraId="340C111E" w14:textId="0BDDCC3A" w:rsidR="003807E0" w:rsidRDefault="00BA2240" w:rsidP="00BA2240">
      <w:pPr>
        <w:spacing w:line="360" w:lineRule="auto"/>
        <w:jc w:val="both"/>
        <w:rPr>
          <w:rFonts w:ascii="Times New Roman" w:hAnsi="Times New Roman" w:cs="Times New Roman"/>
        </w:rPr>
      </w:pPr>
      <w:r w:rsidRPr="00BA2240">
        <w:rPr>
          <w:rFonts w:ascii="Times New Roman" w:hAnsi="Times New Roman" w:cs="Times New Roman"/>
        </w:rPr>
        <w:t>Nie wystarczy nauczyć się czytać. Trzeba tę umiejętność nieustannie pogłębiać, sięgając po książki, zwłaszcza zaś po takie, które są odpowiednie dla dzieci na poszczególnych poziomach ich rozwoju. Bardzo dobrze więc, że powstają serie, których twórcy starają się określić, dla kogo konkretny tytuł byłby najlepszy. Tak też jest z </w:t>
      </w:r>
      <w:hyperlink r:id="rId4" w:tgtFrame="_blank" w:tooltip="Pierwsze Czytanki" w:history="1">
        <w:r w:rsidRPr="00BA2240">
          <w:rPr>
            <w:rStyle w:val="Hipercze"/>
            <w:rFonts w:ascii="Times New Roman" w:hAnsi="Times New Roman" w:cs="Times New Roman"/>
            <w:color w:val="auto"/>
            <w:u w:val="none"/>
          </w:rPr>
          <w:t>Pierwszymi Czytankami</w:t>
        </w:r>
      </w:hyperlink>
      <w:r w:rsidRPr="00BA2240">
        <w:rPr>
          <w:rFonts w:ascii="Times New Roman" w:hAnsi="Times New Roman" w:cs="Times New Roman"/>
        </w:rPr>
        <w:t>, które zostały podzielone na poziomy, właściwe dla wieku i umiejętności dziecka. Do pierwszego z nich należy seria „Puk, Puk! Co słychać…”, motywująca do czytania zarówno dzieci, jak i ich rodziców.</w:t>
      </w:r>
    </w:p>
    <w:p w14:paraId="5DD7A15B" w14:textId="339C9218" w:rsidR="00BA2240" w:rsidRDefault="00BA2240" w:rsidP="00BA2240">
      <w:pPr>
        <w:spacing w:line="360" w:lineRule="auto"/>
        <w:jc w:val="both"/>
        <w:rPr>
          <w:rFonts w:ascii="Times New Roman" w:hAnsi="Times New Roman" w:cs="Times New Roman"/>
        </w:rPr>
      </w:pPr>
      <w:r>
        <w:rPr>
          <w:rFonts w:ascii="Times New Roman" w:hAnsi="Times New Roman" w:cs="Times New Roman"/>
        </w:rPr>
        <w:t>Więcej informacji znajdą Państwo pod linkiem:</w:t>
      </w:r>
    </w:p>
    <w:p w14:paraId="6C3931B2" w14:textId="1FE2BDD8" w:rsidR="00BA2240" w:rsidRPr="00BA2240" w:rsidRDefault="00BA2240" w:rsidP="00BA2240">
      <w:pPr>
        <w:spacing w:line="360" w:lineRule="auto"/>
        <w:jc w:val="both"/>
        <w:rPr>
          <w:rFonts w:ascii="Times New Roman" w:hAnsi="Times New Roman" w:cs="Times New Roman"/>
        </w:rPr>
      </w:pPr>
      <w:r w:rsidRPr="00BA2240">
        <w:rPr>
          <w:rFonts w:ascii="Times New Roman" w:hAnsi="Times New Roman" w:cs="Times New Roman"/>
        </w:rPr>
        <w:t>https://czytamto.pl/czytam-razem-z-rodzicami/</w:t>
      </w:r>
    </w:p>
    <w:sectPr w:rsidR="00BA2240" w:rsidRPr="00BA22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240"/>
    <w:rsid w:val="003807E0"/>
    <w:rsid w:val="00822C51"/>
    <w:rsid w:val="00BA2240"/>
    <w:rsid w:val="00D272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4D86C"/>
  <w15:chartTrackingRefBased/>
  <w15:docId w15:val="{2D23B7ED-C250-4732-8408-FBC5CC76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A22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A22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BA224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A224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A224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A224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A224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A224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A224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A224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A224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A224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A224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A224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A224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A224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A224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A2240"/>
    <w:rPr>
      <w:rFonts w:eastAsiaTheme="majorEastAsia" w:cstheme="majorBidi"/>
      <w:color w:val="272727" w:themeColor="text1" w:themeTint="D8"/>
    </w:rPr>
  </w:style>
  <w:style w:type="paragraph" w:styleId="Tytu">
    <w:name w:val="Title"/>
    <w:basedOn w:val="Normalny"/>
    <w:next w:val="Normalny"/>
    <w:link w:val="TytuZnak"/>
    <w:uiPriority w:val="10"/>
    <w:qFormat/>
    <w:rsid w:val="00BA22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A224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A224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A224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A2240"/>
    <w:pPr>
      <w:spacing w:before="160"/>
      <w:jc w:val="center"/>
    </w:pPr>
    <w:rPr>
      <w:i/>
      <w:iCs/>
      <w:color w:val="404040" w:themeColor="text1" w:themeTint="BF"/>
    </w:rPr>
  </w:style>
  <w:style w:type="character" w:customStyle="1" w:styleId="CytatZnak">
    <w:name w:val="Cytat Znak"/>
    <w:basedOn w:val="Domylnaczcionkaakapitu"/>
    <w:link w:val="Cytat"/>
    <w:uiPriority w:val="29"/>
    <w:rsid w:val="00BA2240"/>
    <w:rPr>
      <w:i/>
      <w:iCs/>
      <w:color w:val="404040" w:themeColor="text1" w:themeTint="BF"/>
    </w:rPr>
  </w:style>
  <w:style w:type="paragraph" w:styleId="Akapitzlist">
    <w:name w:val="List Paragraph"/>
    <w:basedOn w:val="Normalny"/>
    <w:uiPriority w:val="34"/>
    <w:qFormat/>
    <w:rsid w:val="00BA2240"/>
    <w:pPr>
      <w:ind w:left="720"/>
      <w:contextualSpacing/>
    </w:pPr>
  </w:style>
  <w:style w:type="character" w:styleId="Wyrnienieintensywne">
    <w:name w:val="Intense Emphasis"/>
    <w:basedOn w:val="Domylnaczcionkaakapitu"/>
    <w:uiPriority w:val="21"/>
    <w:qFormat/>
    <w:rsid w:val="00BA2240"/>
    <w:rPr>
      <w:i/>
      <w:iCs/>
      <w:color w:val="0F4761" w:themeColor="accent1" w:themeShade="BF"/>
    </w:rPr>
  </w:style>
  <w:style w:type="paragraph" w:styleId="Cytatintensywny">
    <w:name w:val="Intense Quote"/>
    <w:basedOn w:val="Normalny"/>
    <w:next w:val="Normalny"/>
    <w:link w:val="CytatintensywnyZnak"/>
    <w:uiPriority w:val="30"/>
    <w:qFormat/>
    <w:rsid w:val="00BA22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A2240"/>
    <w:rPr>
      <w:i/>
      <w:iCs/>
      <w:color w:val="0F4761" w:themeColor="accent1" w:themeShade="BF"/>
    </w:rPr>
  </w:style>
  <w:style w:type="character" w:styleId="Odwoanieintensywne">
    <w:name w:val="Intense Reference"/>
    <w:basedOn w:val="Domylnaczcionkaakapitu"/>
    <w:uiPriority w:val="32"/>
    <w:qFormat/>
    <w:rsid w:val="00BA2240"/>
    <w:rPr>
      <w:b/>
      <w:bCs/>
      <w:smallCaps/>
      <w:color w:val="0F4761" w:themeColor="accent1" w:themeShade="BF"/>
      <w:spacing w:val="5"/>
    </w:rPr>
  </w:style>
  <w:style w:type="character" w:styleId="Hipercze">
    <w:name w:val="Hyperlink"/>
    <w:basedOn w:val="Domylnaczcionkaakapitu"/>
    <w:uiPriority w:val="99"/>
    <w:unhideWhenUsed/>
    <w:rsid w:val="00BA2240"/>
    <w:rPr>
      <w:color w:val="467886" w:themeColor="hyperlink"/>
      <w:u w:val="single"/>
    </w:rPr>
  </w:style>
  <w:style w:type="character" w:styleId="Nierozpoznanawzmianka">
    <w:name w:val="Unresolved Mention"/>
    <w:basedOn w:val="Domylnaczcionkaakapitu"/>
    <w:uiPriority w:val="99"/>
    <w:semiHidden/>
    <w:unhideWhenUsed/>
    <w:rsid w:val="00BA2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ierwszeczytan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641</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ZSPCzermin</dc:creator>
  <cp:keywords/>
  <dc:description/>
  <cp:lastModifiedBy>ZSPCzermin</cp:lastModifiedBy>
  <cp:revision>1</cp:revision>
  <dcterms:created xsi:type="dcterms:W3CDTF">2025-04-04T10:18:00Z</dcterms:created>
  <dcterms:modified xsi:type="dcterms:W3CDTF">2025-04-04T10:20:00Z</dcterms:modified>
</cp:coreProperties>
</file>