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DD29" w14:textId="58B3377D" w:rsidR="003807E0" w:rsidRPr="00D2658F" w:rsidRDefault="00D2658F" w:rsidP="00D2658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2658F">
        <w:rPr>
          <w:rFonts w:ascii="Times New Roman" w:hAnsi="Times New Roman" w:cs="Times New Roman"/>
          <w:b/>
          <w:bCs/>
        </w:rPr>
        <w:t>Renata Piątkowska ,,Z przysłowiami za pan brat”</w:t>
      </w:r>
    </w:p>
    <w:p w14:paraId="26BECDBB" w14:textId="77777777" w:rsidR="00D2658F" w:rsidRPr="00D2658F" w:rsidRDefault="00D2658F" w:rsidP="00D2658F">
      <w:pPr>
        <w:spacing w:line="360" w:lineRule="auto"/>
        <w:jc w:val="both"/>
        <w:rPr>
          <w:rFonts w:ascii="Times New Roman" w:hAnsi="Times New Roman" w:cs="Times New Roman"/>
        </w:rPr>
      </w:pPr>
    </w:p>
    <w:p w14:paraId="763294CA" w14:textId="0D82F9B4" w:rsidR="00D2658F" w:rsidRDefault="00D2658F" w:rsidP="00D2658F">
      <w:pPr>
        <w:spacing w:line="360" w:lineRule="auto"/>
        <w:jc w:val="both"/>
        <w:rPr>
          <w:rFonts w:ascii="Times New Roman" w:hAnsi="Times New Roman" w:cs="Times New Roman"/>
        </w:rPr>
      </w:pPr>
      <w:r w:rsidRPr="00D2658F">
        <w:rPr>
          <w:rFonts w:ascii="Times New Roman" w:hAnsi="Times New Roman" w:cs="Times New Roman"/>
        </w:rPr>
        <w:t xml:space="preserve">Czy wiesz, dlaczego wpada się do kogoś jak po ogień? I dlaczego kot śpi, a myszy harcują? I kim był Zabłocki, który źle wyszedł na mydle? I kto ma węża w kieszeni?... Nie? To koniecznie przeczytaj tę książkę! Renata Piątkowska o przysłowiach opowiada zajmująco, dowcipnie i z werwą. Skąd się biorą? Co tak naprawdę znaczą? Dlaczego czasami wydają się takie dziwne? Do czego mogą się przydać? Każda zabawna historyjka nawiązuje do wybranego powiedzenia, opowiadając o sytuacjach dobrze znanych z codziennego życia, które mogą się zdarzyć każdemu dziecku i w każdej rodzinie. </w:t>
      </w:r>
    </w:p>
    <w:p w14:paraId="726800B2" w14:textId="77777777" w:rsidR="00D2658F" w:rsidRDefault="00D2658F" w:rsidP="00D2658F">
      <w:pPr>
        <w:spacing w:line="360" w:lineRule="auto"/>
        <w:jc w:val="both"/>
        <w:rPr>
          <w:rFonts w:ascii="Times New Roman" w:hAnsi="Times New Roman" w:cs="Times New Roman"/>
        </w:rPr>
      </w:pPr>
    </w:p>
    <w:p w14:paraId="750A31F3" w14:textId="3B4D5EA4" w:rsidR="00D2658F" w:rsidRPr="00D2658F" w:rsidRDefault="00D2658F" w:rsidP="00D2658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20F81C" wp14:editId="752C307F">
            <wp:extent cx="3352800" cy="4762500"/>
            <wp:effectExtent l="0" t="0" r="0" b="0"/>
            <wp:docPr id="839435991" name="Obraz 1" descr="Z przysłowiami za pan brat - Renata Piątkowska | Książka w Lubimyczytac.pl  - Opinie,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 przysłowiami za pan brat - Renata Piątkowska | Książka w Lubimyczytac.pl  - Opinie,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58F" w:rsidRPr="00D2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8F"/>
    <w:rsid w:val="003807E0"/>
    <w:rsid w:val="004F4774"/>
    <w:rsid w:val="00D2658F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7A3"/>
  <w15:chartTrackingRefBased/>
  <w15:docId w15:val="{0838D605-DBF3-4FC5-930B-6797F5E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5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5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5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5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2025-04-04T10:52:00Z</dcterms:created>
  <dcterms:modified xsi:type="dcterms:W3CDTF">2025-04-04T10:55:00Z</dcterms:modified>
</cp:coreProperties>
</file>