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9FDC" w14:textId="60E9BC54" w:rsidR="003807E0" w:rsidRPr="004B280D" w:rsidRDefault="004B280D" w:rsidP="004B28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B280D">
        <w:rPr>
          <w:rFonts w:ascii="Times New Roman" w:hAnsi="Times New Roman" w:cs="Times New Roman"/>
          <w:b/>
          <w:bCs/>
        </w:rPr>
        <w:t>Anna Wójcicka ,,Bajki polsko-angielskie”</w:t>
      </w:r>
    </w:p>
    <w:p w14:paraId="24ECC4DF" w14:textId="77777777" w:rsidR="004B280D" w:rsidRPr="004B280D" w:rsidRDefault="004B280D" w:rsidP="004B280D">
      <w:pPr>
        <w:spacing w:line="360" w:lineRule="auto"/>
        <w:jc w:val="both"/>
        <w:rPr>
          <w:rFonts w:ascii="Times New Roman" w:hAnsi="Times New Roman" w:cs="Times New Roman"/>
        </w:rPr>
      </w:pPr>
    </w:p>
    <w:p w14:paraId="5C6111E4" w14:textId="30D19FFF" w:rsidR="004B280D" w:rsidRDefault="004B280D" w:rsidP="004B280D">
      <w:pPr>
        <w:spacing w:line="360" w:lineRule="auto"/>
        <w:jc w:val="both"/>
        <w:rPr>
          <w:rFonts w:ascii="Times New Roman" w:hAnsi="Times New Roman" w:cs="Times New Roman"/>
        </w:rPr>
      </w:pPr>
      <w:r w:rsidRPr="004B280D">
        <w:rPr>
          <w:rFonts w:ascii="Times New Roman" w:hAnsi="Times New Roman" w:cs="Times New Roman"/>
        </w:rPr>
        <w:t>Bajki polsko-angielskie to książka przeznaczona dla dzieci. Jej lektura będzie nie tylko przyjemnością, ale tez ciekawa metoda nauki jerzyka angielskiego. W publikacji zamieszczono teksty znanych i popularnych bajek w dwóch wersjach językowych – angielskiej i polskiej. Dziecko najpierw czyta treść bajki po angielsku, a następnie może przeczytać ten sam tekst po polsku. Dodatkowo na dole każdej strony umieszczono kluczowe słowa, które powinien opanować młody czytelnik, a na końcu książki znajduje się mini słownik zawierający słówka pojawiające się w tekstach.</w:t>
      </w:r>
    </w:p>
    <w:p w14:paraId="569EEBA8" w14:textId="77777777" w:rsidR="004B280D" w:rsidRDefault="004B280D" w:rsidP="004B280D">
      <w:pPr>
        <w:spacing w:line="360" w:lineRule="auto"/>
        <w:jc w:val="both"/>
        <w:rPr>
          <w:rFonts w:ascii="Times New Roman" w:hAnsi="Times New Roman" w:cs="Times New Roman"/>
        </w:rPr>
      </w:pPr>
    </w:p>
    <w:p w14:paraId="4C46DE38" w14:textId="32929DAD" w:rsidR="004B280D" w:rsidRPr="004B280D" w:rsidRDefault="00565373" w:rsidP="0056537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A7406D1" wp14:editId="04605893">
                <wp:extent cx="304800" cy="304800"/>
                <wp:effectExtent l="0" t="0" r="0" b="0"/>
                <wp:docPr id="1" name="Prostokąt 1" descr="Bajki polsko-angielskie - tanti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9047A" id="Prostokąt 1" o:spid="_x0000_s1026" alt="Bajki polsko-angielskie - tanti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F658CB" wp14:editId="3692A361">
            <wp:extent cx="3981450" cy="5010150"/>
            <wp:effectExtent l="0" t="0" r="0" b="0"/>
            <wp:docPr id="2" name="Obraz 2" descr="Bajki polsko-angie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jki polsko-angielsk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80D" w:rsidRPr="004B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D"/>
    <w:rsid w:val="003807E0"/>
    <w:rsid w:val="004B280D"/>
    <w:rsid w:val="00565373"/>
    <w:rsid w:val="00CA397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86D6"/>
  <w15:chartTrackingRefBased/>
  <w15:docId w15:val="{C1AC214A-6FD5-472D-96FF-8D4681C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8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8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8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8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8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8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8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8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8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8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2025-05-22T08:35:00Z</dcterms:created>
  <dcterms:modified xsi:type="dcterms:W3CDTF">2025-05-22T08:50:00Z</dcterms:modified>
</cp:coreProperties>
</file>