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28FF5" w14:textId="481979A7" w:rsidR="008677F8" w:rsidRPr="008677F8" w:rsidRDefault="008677F8" w:rsidP="008677F8">
      <w:pPr>
        <w:spacing w:line="360" w:lineRule="auto"/>
        <w:rPr>
          <w:rFonts w:ascii="Times New Roman" w:hAnsi="Times New Roman" w:cs="Times New Roman"/>
          <w:b/>
          <w:bCs/>
        </w:rPr>
      </w:pPr>
      <w:r w:rsidRPr="008677F8">
        <w:rPr>
          <w:rFonts w:ascii="Times New Roman" w:hAnsi="Times New Roman" w:cs="Times New Roman"/>
          <w:b/>
          <w:bCs/>
        </w:rPr>
        <w:t xml:space="preserve">Oliver </w:t>
      </w:r>
      <w:proofErr w:type="spellStart"/>
      <w:r w:rsidRPr="008677F8">
        <w:rPr>
          <w:rFonts w:ascii="Times New Roman" w:hAnsi="Times New Roman" w:cs="Times New Roman"/>
          <w:b/>
          <w:bCs/>
        </w:rPr>
        <w:t>Jeffers</w:t>
      </w:r>
      <w:proofErr w:type="spellEnd"/>
      <w:r w:rsidRPr="008677F8">
        <w:rPr>
          <w:rFonts w:ascii="Times New Roman" w:hAnsi="Times New Roman" w:cs="Times New Roman"/>
          <w:b/>
          <w:bCs/>
        </w:rPr>
        <w:t xml:space="preserve"> ,,Serce w butelce”</w:t>
      </w:r>
    </w:p>
    <w:p w14:paraId="48F34856" w14:textId="77777777" w:rsidR="008677F8" w:rsidRPr="008677F8" w:rsidRDefault="008677F8" w:rsidP="008677F8">
      <w:pPr>
        <w:spacing w:line="360" w:lineRule="auto"/>
        <w:jc w:val="both"/>
        <w:rPr>
          <w:rFonts w:ascii="Times New Roman" w:hAnsi="Times New Roman" w:cs="Times New Roman"/>
        </w:rPr>
      </w:pPr>
    </w:p>
    <w:p w14:paraId="62C26FDB" w14:textId="18BAADD8" w:rsidR="008677F8" w:rsidRDefault="008677F8" w:rsidP="008677F8">
      <w:pPr>
        <w:spacing w:line="360" w:lineRule="auto"/>
        <w:jc w:val="both"/>
        <w:rPr>
          <w:rFonts w:ascii="Times New Roman" w:hAnsi="Times New Roman" w:cs="Times New Roman"/>
        </w:rPr>
      </w:pPr>
      <w:r w:rsidRPr="008677F8">
        <w:rPr>
          <w:rFonts w:ascii="Times New Roman" w:hAnsi="Times New Roman" w:cs="Times New Roman"/>
        </w:rPr>
        <w:t>Była raz dziewczynka, która z bezgranicznym zachwytem chłonęła wszelkie wspaniałości otaczającego świata, ale pewnego dnia wydarzyło się coś, co skłoniło dziewczynkę do ukrycia swojego serca w bezpiecznym miejscu. W tej wzruszającej opowieści autor osiągnął coś niezwykłego. Do trudnych tematów, jakimi są miłość i stra</w:t>
      </w:r>
      <w:r w:rsidRPr="008677F8">
        <w:rPr>
          <w:rFonts w:ascii="Times New Roman" w:hAnsi="Times New Roman" w:cs="Times New Roman"/>
        </w:rPr>
        <w:t xml:space="preserve">ta. </w:t>
      </w:r>
      <w:r w:rsidRPr="008677F8">
        <w:rPr>
          <w:rFonts w:ascii="Times New Roman" w:hAnsi="Times New Roman" w:cs="Times New Roman"/>
        </w:rPr>
        <w:t>„Była sobie raz dziewczynka – całkiem podobna do innych dziewczynek”. Z radością odkrywała świat, a w tym odkrywaniu towarzyszył jej ktoś, kto zawsze siedział w czerwonym fotelu. Pewnego dnia okazało się jednak, że fotel jest pusty. I wtedy serce dziewczynki zamknęło się na cudowności tego świata. Zamknęło się… w butelce.</w:t>
      </w:r>
      <w:r>
        <w:rPr>
          <w:rFonts w:ascii="Times New Roman" w:hAnsi="Times New Roman" w:cs="Times New Roman"/>
        </w:rPr>
        <w:t xml:space="preserve"> </w:t>
      </w:r>
      <w:r w:rsidRPr="008677F8">
        <w:rPr>
          <w:rFonts w:ascii="Times New Roman" w:hAnsi="Times New Roman" w:cs="Times New Roman"/>
        </w:rPr>
        <w:t xml:space="preserve">„Serce w butelce” to książka wielopłaszczyznowa. Opowiada o stracie, ale także o dziecięcej ciekawości i nadziei, jaką ta ciekawość świata za sobą niesie. Subtelne ilustracje Olivera </w:t>
      </w:r>
      <w:proofErr w:type="spellStart"/>
      <w:r w:rsidRPr="008677F8">
        <w:rPr>
          <w:rFonts w:ascii="Times New Roman" w:hAnsi="Times New Roman" w:cs="Times New Roman"/>
        </w:rPr>
        <w:t>Jeffersa</w:t>
      </w:r>
      <w:proofErr w:type="spellEnd"/>
      <w:r w:rsidRPr="008677F8">
        <w:rPr>
          <w:rFonts w:ascii="Times New Roman" w:hAnsi="Times New Roman" w:cs="Times New Roman"/>
        </w:rPr>
        <w:t xml:space="preserve"> w połączeniu z ważkimi tematami składają się na wzruszającą opowieść</w:t>
      </w:r>
      <w:r>
        <w:rPr>
          <w:rFonts w:ascii="Times New Roman" w:hAnsi="Times New Roman" w:cs="Times New Roman"/>
        </w:rPr>
        <w:t xml:space="preserve"> </w:t>
      </w:r>
      <w:r w:rsidRPr="008677F8">
        <w:rPr>
          <w:rFonts w:ascii="Times New Roman" w:hAnsi="Times New Roman" w:cs="Times New Roman"/>
        </w:rPr>
        <w:t>ta, podszedł z niezwykłą subtelnością, wskazując, że zawsze jest nadzieja.</w:t>
      </w:r>
    </w:p>
    <w:p w14:paraId="2FFAD09D" w14:textId="77777777" w:rsidR="008677F8" w:rsidRDefault="008677F8" w:rsidP="008677F8">
      <w:pPr>
        <w:spacing w:line="360" w:lineRule="auto"/>
        <w:jc w:val="both"/>
        <w:rPr>
          <w:rFonts w:ascii="Times New Roman" w:hAnsi="Times New Roman" w:cs="Times New Roman"/>
        </w:rPr>
      </w:pPr>
    </w:p>
    <w:p w14:paraId="7E496A94" w14:textId="3D4E2F7A" w:rsidR="008677F8" w:rsidRPr="008677F8" w:rsidRDefault="008677F8" w:rsidP="008677F8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EA0C2B8" wp14:editId="08BAC933">
            <wp:extent cx="3733800" cy="3733800"/>
            <wp:effectExtent l="0" t="0" r="0" b="0"/>
            <wp:docPr id="1" name="Obraz 1" descr="Okładka książki Serce w butelce Oliver Jeff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ładka książki Serce w butelce Oliver Jeffe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77F8" w:rsidRPr="00867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F8"/>
    <w:rsid w:val="003807E0"/>
    <w:rsid w:val="008677F8"/>
    <w:rsid w:val="00D2721B"/>
    <w:rsid w:val="00DF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9F06"/>
  <w15:chartTrackingRefBased/>
  <w15:docId w15:val="{113CE403-BAB7-4B38-B68E-F2192A14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77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77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77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7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77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77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77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77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77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77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77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77F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7F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77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77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77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77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77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7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77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77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7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77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77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77F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77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77F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77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876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2025-05-12T10:58:00Z</dcterms:created>
  <dcterms:modified xsi:type="dcterms:W3CDTF">2025-05-12T11:01:00Z</dcterms:modified>
</cp:coreProperties>
</file>