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2BEB" w14:textId="0E09B6DC" w:rsidR="003807E0" w:rsidRPr="0089688B" w:rsidRDefault="0089688B" w:rsidP="0089688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9688B">
        <w:rPr>
          <w:rFonts w:ascii="Times New Roman" w:hAnsi="Times New Roman" w:cs="Times New Roman"/>
          <w:b/>
          <w:bCs/>
        </w:rPr>
        <w:t>Renata Piątkowska ,,Nie ma nudnych dni”</w:t>
      </w:r>
    </w:p>
    <w:p w14:paraId="406039B4" w14:textId="77777777" w:rsidR="0089688B" w:rsidRPr="0089688B" w:rsidRDefault="0089688B" w:rsidP="0089688B">
      <w:pPr>
        <w:spacing w:line="360" w:lineRule="auto"/>
        <w:jc w:val="both"/>
        <w:rPr>
          <w:rFonts w:ascii="Times New Roman" w:hAnsi="Times New Roman" w:cs="Times New Roman"/>
        </w:rPr>
      </w:pPr>
    </w:p>
    <w:p w14:paraId="00D6F636" w14:textId="331E5575" w:rsidR="0089688B" w:rsidRDefault="0089688B" w:rsidP="0089688B">
      <w:pPr>
        <w:spacing w:line="360" w:lineRule="auto"/>
        <w:jc w:val="both"/>
        <w:rPr>
          <w:rFonts w:ascii="Times New Roman" w:hAnsi="Times New Roman" w:cs="Times New Roman"/>
        </w:rPr>
      </w:pPr>
      <w:r w:rsidRPr="0089688B">
        <w:rPr>
          <w:rFonts w:ascii="Times New Roman" w:hAnsi="Times New Roman" w:cs="Times New Roman"/>
        </w:rPr>
        <w:t>Mogłoby się wydawać, że życie ucznia trzeciej klasy poza porą wakacji nie jest specjalnie ekscytujące. A tymczasem Maćkowi każdy dzień przynosi nowe przygody. Niewątpliwie przyczynia się do tego jego kilkuletnia siostra. Oliwka, która potrafi czasami naprawdę skomplikować życie trzecioklasisty, ale też koledzy i czarnowłosa Matylda, która tak się różni od innych dziewczyn. Jeśli nawet dzień zaczyn się szaro i zwyczajnie, nigdy nie jest nudny. Pogodne i dowcipne opowiadania o przygodach Maćka także Wam nie pozwolą się nudzić!</w:t>
      </w:r>
    </w:p>
    <w:p w14:paraId="2C7BDBEE" w14:textId="77777777" w:rsidR="0089688B" w:rsidRDefault="0089688B" w:rsidP="0089688B">
      <w:pPr>
        <w:spacing w:line="360" w:lineRule="auto"/>
        <w:jc w:val="both"/>
        <w:rPr>
          <w:rFonts w:ascii="Times New Roman" w:hAnsi="Times New Roman" w:cs="Times New Roman"/>
        </w:rPr>
      </w:pPr>
    </w:p>
    <w:p w14:paraId="71248F51" w14:textId="6FD0DB08" w:rsidR="0089688B" w:rsidRPr="0089688B" w:rsidRDefault="0089688B" w:rsidP="0089688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6A09F2FC" wp14:editId="0B83CDBC">
                <wp:extent cx="304800" cy="304800"/>
                <wp:effectExtent l="0" t="0" r="0" b="0"/>
                <wp:docPr id="1" name="Prostokąt 1" descr="Nie ma nudnych dni, 2021 (książka) - Profinfo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06DD6" id="Prostokąt 1" o:spid="_x0000_s1026" alt="Nie ma nudnych dni, 2021 (książka) - Profinfo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38094F7" wp14:editId="46CA3E7B">
            <wp:extent cx="3763872" cy="5295900"/>
            <wp:effectExtent l="0" t="0" r="8255" b="0"/>
            <wp:docPr id="2" name="Obraz 2" descr="Nie ma nudnych dni - Renata Piątkowska | Książka w Lubimyczytac.pl -  Opinie, oceny, c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 ma nudnych dni - Renata Piątkowska | Książka w Lubimyczytac.pl -  Opinie, oceny, ce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343" cy="531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88B" w:rsidRPr="0089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8B"/>
    <w:rsid w:val="00342B38"/>
    <w:rsid w:val="003807E0"/>
    <w:rsid w:val="0089688B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1B6D"/>
  <w15:chartTrackingRefBased/>
  <w15:docId w15:val="{482AC3F3-D0DE-4E48-94C6-FE57F6A4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8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8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8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8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8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8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8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8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8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8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2025-05-22T08:28:00Z</dcterms:created>
  <dcterms:modified xsi:type="dcterms:W3CDTF">2025-05-22T08:30:00Z</dcterms:modified>
</cp:coreProperties>
</file>