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450D" w14:textId="5142E382" w:rsidR="003807E0" w:rsidRPr="005678D6" w:rsidRDefault="005678D6" w:rsidP="005678D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678D6">
        <w:rPr>
          <w:rFonts w:ascii="Times New Roman" w:hAnsi="Times New Roman" w:cs="Times New Roman"/>
          <w:b/>
          <w:bCs/>
        </w:rPr>
        <w:t>Emilia Dziubak ,,Opowiem Ci mamo, co robią dinozaury”</w:t>
      </w:r>
    </w:p>
    <w:p w14:paraId="50398652" w14:textId="77777777" w:rsidR="005678D6" w:rsidRPr="005678D6" w:rsidRDefault="005678D6" w:rsidP="005678D6">
      <w:pPr>
        <w:spacing w:line="360" w:lineRule="auto"/>
        <w:jc w:val="both"/>
        <w:rPr>
          <w:rFonts w:ascii="Times New Roman" w:hAnsi="Times New Roman" w:cs="Times New Roman"/>
        </w:rPr>
      </w:pPr>
    </w:p>
    <w:p w14:paraId="1C3ACE8D" w14:textId="1D086238" w:rsidR="005678D6" w:rsidRDefault="005678D6" w:rsidP="005678D6">
      <w:pPr>
        <w:spacing w:line="360" w:lineRule="auto"/>
        <w:jc w:val="both"/>
        <w:rPr>
          <w:rFonts w:ascii="Times New Roman" w:hAnsi="Times New Roman" w:cs="Times New Roman"/>
        </w:rPr>
      </w:pPr>
      <w:r w:rsidRPr="005678D6">
        <w:rPr>
          <w:rFonts w:ascii="Times New Roman" w:hAnsi="Times New Roman" w:cs="Times New Roman"/>
        </w:rPr>
        <w:t xml:space="preserve">Kudłacz i karaluch wyruszają w podróż… w czasie. Trafią do krainy dinozaurów i poznają te niezwykłe zwierzęta: olbrzymiego Riochazaura, Trematozaura, który zgubił jajo, roślinożernego Diplodoka, żyjącego w wodzie Plejozaura, Tyranozaura Rexa kłócącego się z Ankylozaurem, latające Archaeopteryxy i wiele, wiele innych. Edukacja, humor, zadania interaktywne, a przede wszystkim piękne ilustracje Emilii Dziubak sprawiają, że nie sposób przejść obok tej książki obojętnie. </w:t>
      </w:r>
    </w:p>
    <w:p w14:paraId="76B9969A" w14:textId="77777777" w:rsidR="005678D6" w:rsidRDefault="005678D6" w:rsidP="005678D6">
      <w:pPr>
        <w:spacing w:line="360" w:lineRule="auto"/>
        <w:jc w:val="both"/>
        <w:rPr>
          <w:rFonts w:ascii="Times New Roman" w:hAnsi="Times New Roman" w:cs="Times New Roman"/>
        </w:rPr>
      </w:pPr>
    </w:p>
    <w:p w14:paraId="7810682C" w14:textId="0DBF1A8A" w:rsidR="005678D6" w:rsidRPr="005678D6" w:rsidRDefault="005678D6" w:rsidP="005678D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1F4D11D9" wp14:editId="509313B9">
                <wp:extent cx="304800" cy="304800"/>
                <wp:effectExtent l="0" t="0" r="0" b="0"/>
                <wp:docPr id="1" name="Prostokąt 1" descr="Opowiem ci, mamo, co robią dinozaury Emilia Dziubak książka |  TaniaKsiazka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3BC58C" id="Prostokąt 1" o:spid="_x0000_s1026" alt="Opowiem ci, mamo, co robią dinozaury Emilia Dziubak książka |  TaniaKsiazka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B784CD8" wp14:editId="73DCD049">
            <wp:extent cx="4204151" cy="5676900"/>
            <wp:effectExtent l="0" t="0" r="6350" b="0"/>
            <wp:docPr id="2" name="Obraz 2" descr="Nasza Księgarnia - Opowiem ci, mamo, co robią dinozaury - opinie, online |  Sklep internetowy Proste Zab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sza Księgarnia - Opowiem ci, mamo, co robią dinozaury - opinie, online |  Sklep internetowy Proste Zabawk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75" cy="568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78D6" w:rsidRPr="0056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6"/>
    <w:rsid w:val="003807E0"/>
    <w:rsid w:val="003C4029"/>
    <w:rsid w:val="00413DB1"/>
    <w:rsid w:val="005678D6"/>
    <w:rsid w:val="0060460A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EDCF"/>
  <w15:chartTrackingRefBased/>
  <w15:docId w15:val="{C97000B2-DBF0-4963-B36B-6CDB19FF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7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8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8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8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8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8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8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7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78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8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78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8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8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2</cp:revision>
  <dcterms:created xsi:type="dcterms:W3CDTF">2025-06-16T11:38:00Z</dcterms:created>
  <dcterms:modified xsi:type="dcterms:W3CDTF">2025-06-16T11:38:00Z</dcterms:modified>
</cp:coreProperties>
</file>