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0C60" w14:textId="67ACDEE2" w:rsidR="003807E0" w:rsidRPr="00BE39FC" w:rsidRDefault="00BE39FC" w:rsidP="00BE39FC">
      <w:pPr>
        <w:jc w:val="both"/>
        <w:rPr>
          <w:rFonts w:ascii="Times New Roman" w:hAnsi="Times New Roman" w:cs="Times New Roman"/>
          <w:b/>
          <w:bCs/>
        </w:rPr>
      </w:pPr>
      <w:r w:rsidRPr="00BE39FC">
        <w:rPr>
          <w:rFonts w:ascii="Times New Roman" w:hAnsi="Times New Roman" w:cs="Times New Roman"/>
          <w:b/>
          <w:bCs/>
        </w:rPr>
        <w:t xml:space="preserve">Agata </w:t>
      </w:r>
      <w:proofErr w:type="spellStart"/>
      <w:r w:rsidRPr="00BE39FC">
        <w:rPr>
          <w:rFonts w:ascii="Times New Roman" w:hAnsi="Times New Roman" w:cs="Times New Roman"/>
          <w:b/>
          <w:bCs/>
        </w:rPr>
        <w:t>Mańczyk</w:t>
      </w:r>
      <w:proofErr w:type="spellEnd"/>
      <w:r w:rsidRPr="00BE39FC">
        <w:rPr>
          <w:rFonts w:ascii="Times New Roman" w:hAnsi="Times New Roman" w:cs="Times New Roman"/>
          <w:b/>
          <w:bCs/>
        </w:rPr>
        <w:t xml:space="preserve"> ,,Jajecznica na deszczówce”</w:t>
      </w:r>
    </w:p>
    <w:p w14:paraId="15ED75F4" w14:textId="77777777" w:rsidR="00BE39FC" w:rsidRPr="00BE39FC" w:rsidRDefault="00BE39FC" w:rsidP="00BE39FC">
      <w:pPr>
        <w:jc w:val="both"/>
        <w:rPr>
          <w:rFonts w:ascii="Times New Roman" w:hAnsi="Times New Roman" w:cs="Times New Roman"/>
        </w:rPr>
      </w:pPr>
    </w:p>
    <w:p w14:paraId="2542C3B2" w14:textId="77777777" w:rsidR="00BE39FC" w:rsidRDefault="00BE39FC" w:rsidP="00BE39FC">
      <w:pPr>
        <w:spacing w:line="360" w:lineRule="auto"/>
        <w:jc w:val="both"/>
        <w:rPr>
          <w:rFonts w:ascii="Times New Roman" w:hAnsi="Times New Roman" w:cs="Times New Roman"/>
        </w:rPr>
      </w:pPr>
      <w:r w:rsidRPr="00BE39FC">
        <w:rPr>
          <w:rFonts w:ascii="Times New Roman" w:hAnsi="Times New Roman" w:cs="Times New Roman"/>
        </w:rPr>
        <w:t xml:space="preserve">W Giżycku spotykają się wcześniej nieznające się nastolatki. Dla każdego z nich wakacyjny wyjazd oznacza coś innego – przykry obowiązek, długo oczekiwaną okazję, by się wyszaleć, lub dwa tygodnie spokoju od nadopiekuńczych rodziców. W grupie szybko wyróżniają się takie indywidualności, jak Wanda, Szprycha, Klema czy </w:t>
      </w:r>
      <w:proofErr w:type="spellStart"/>
      <w:r w:rsidRPr="00BE39FC">
        <w:rPr>
          <w:rFonts w:ascii="Times New Roman" w:hAnsi="Times New Roman" w:cs="Times New Roman"/>
        </w:rPr>
        <w:t>Marita</w:t>
      </w:r>
      <w:proofErr w:type="spellEnd"/>
      <w:r w:rsidRPr="00BE39FC">
        <w:rPr>
          <w:rFonts w:ascii="Times New Roman" w:hAnsi="Times New Roman" w:cs="Times New Roman"/>
        </w:rPr>
        <w:t xml:space="preserve">, a spośród chłopaków Kajtek, Maks, </w:t>
      </w:r>
      <w:proofErr w:type="spellStart"/>
      <w:r w:rsidRPr="00BE39FC">
        <w:rPr>
          <w:rFonts w:ascii="Times New Roman" w:hAnsi="Times New Roman" w:cs="Times New Roman"/>
        </w:rPr>
        <w:t>Zyga</w:t>
      </w:r>
      <w:proofErr w:type="spellEnd"/>
      <w:r w:rsidRPr="00BE39FC">
        <w:rPr>
          <w:rFonts w:ascii="Times New Roman" w:hAnsi="Times New Roman" w:cs="Times New Roman"/>
        </w:rPr>
        <w:t>, Franek.</w:t>
      </w:r>
    </w:p>
    <w:p w14:paraId="20E33EEA" w14:textId="74A2D142" w:rsidR="00BE39FC" w:rsidRDefault="00BE39FC" w:rsidP="00BE39FC">
      <w:pPr>
        <w:spacing w:line="360" w:lineRule="auto"/>
        <w:jc w:val="both"/>
        <w:rPr>
          <w:rFonts w:ascii="Times New Roman" w:hAnsi="Times New Roman" w:cs="Times New Roman"/>
        </w:rPr>
      </w:pPr>
      <w:r w:rsidRPr="00BE39FC">
        <w:rPr>
          <w:rFonts w:ascii="Times New Roman" w:hAnsi="Times New Roman" w:cs="Times New Roman"/>
        </w:rPr>
        <w:t xml:space="preserve">Szprycha i </w:t>
      </w:r>
      <w:proofErr w:type="spellStart"/>
      <w:r w:rsidRPr="00BE39FC">
        <w:rPr>
          <w:rFonts w:ascii="Times New Roman" w:hAnsi="Times New Roman" w:cs="Times New Roman"/>
        </w:rPr>
        <w:t>Zyga</w:t>
      </w:r>
      <w:proofErr w:type="spellEnd"/>
      <w:r w:rsidRPr="00BE39FC">
        <w:rPr>
          <w:rFonts w:ascii="Times New Roman" w:hAnsi="Times New Roman" w:cs="Times New Roman"/>
        </w:rPr>
        <w:t xml:space="preserve"> zakładają się w pewnej honorowej sprawie, a ich zwolennicy pomagają im zakład wygrać, wykonując różne ryzykowne zadania. Kto okaże się zwycięzcą? O tym opowie ta pełna humoru powieść wakacyjna, której akcja obfituje w zaskakujące sytuacje, dramatyczne sceny i niesamowite nocne eskapady.</w:t>
      </w:r>
    </w:p>
    <w:p w14:paraId="2C03FCD8" w14:textId="77777777" w:rsidR="00BE39FC" w:rsidRDefault="00BE39FC" w:rsidP="00BE39FC">
      <w:pPr>
        <w:spacing w:line="360" w:lineRule="auto"/>
        <w:jc w:val="both"/>
        <w:rPr>
          <w:rFonts w:ascii="Times New Roman" w:hAnsi="Times New Roman" w:cs="Times New Roman"/>
        </w:rPr>
      </w:pPr>
    </w:p>
    <w:p w14:paraId="324B3BAB" w14:textId="4ED91424" w:rsidR="00BE39FC" w:rsidRPr="00BE39FC" w:rsidRDefault="00BE39FC" w:rsidP="00BE39F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A55CC34" wp14:editId="17EA8A09">
            <wp:extent cx="3505200" cy="4978977"/>
            <wp:effectExtent l="0" t="0" r="0" b="0"/>
            <wp:docPr id="1" name="Obraz 1" descr="Okładka książki Jajecznica na deszczówce autorstwa Agata Mańcz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Jajecznica na deszczówce autorstwa Agata Mańcz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053" cy="498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9FC" w:rsidRPr="00BE3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FC"/>
    <w:rsid w:val="003807E0"/>
    <w:rsid w:val="006B76B8"/>
    <w:rsid w:val="00BE39FC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BD14"/>
  <w15:chartTrackingRefBased/>
  <w15:docId w15:val="{6E94BE83-C015-4B49-85AA-08348AE8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9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9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9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9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2026-05-27T09:29:00Z</dcterms:created>
  <dcterms:modified xsi:type="dcterms:W3CDTF">2026-05-27T09:32:00Z</dcterms:modified>
</cp:coreProperties>
</file>