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AE76F" w14:textId="77777777" w:rsidR="00AF7054" w:rsidRPr="00AF7054" w:rsidRDefault="00AF7054" w:rsidP="00AF705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F7054">
        <w:rPr>
          <w:rFonts w:ascii="Times New Roman" w:hAnsi="Times New Roman" w:cs="Times New Roman"/>
          <w:b/>
          <w:bCs/>
        </w:rPr>
        <w:t xml:space="preserve">N. H. </w:t>
      </w:r>
      <w:proofErr w:type="spellStart"/>
      <w:r w:rsidRPr="00AF7054">
        <w:rPr>
          <w:rFonts w:ascii="Times New Roman" w:hAnsi="Times New Roman" w:cs="Times New Roman"/>
          <w:b/>
          <w:bCs/>
        </w:rPr>
        <w:t>Kleinbaum</w:t>
      </w:r>
      <w:proofErr w:type="spellEnd"/>
      <w:r w:rsidRPr="00AF7054">
        <w:rPr>
          <w:rFonts w:ascii="Times New Roman" w:hAnsi="Times New Roman" w:cs="Times New Roman"/>
          <w:b/>
          <w:bCs/>
        </w:rPr>
        <w:t xml:space="preserve"> ,,Stowarzyszenie umarłych poetów”</w:t>
      </w:r>
    </w:p>
    <w:p w14:paraId="58C3A0C2" w14:textId="77777777" w:rsidR="00AF7054" w:rsidRPr="00AF7054" w:rsidRDefault="00AF7054" w:rsidP="00AF705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28D19CE" w14:textId="77777777" w:rsidR="00AF7054" w:rsidRDefault="00AF7054" w:rsidP="00AF7054">
      <w:pPr>
        <w:spacing w:line="360" w:lineRule="auto"/>
        <w:jc w:val="both"/>
        <w:rPr>
          <w:rFonts w:ascii="Times New Roman" w:hAnsi="Times New Roman" w:cs="Times New Roman"/>
        </w:rPr>
      </w:pPr>
      <w:r w:rsidRPr="00AF7054">
        <w:rPr>
          <w:rFonts w:ascii="Times New Roman" w:hAnsi="Times New Roman" w:cs="Times New Roman"/>
        </w:rPr>
        <w:t xml:space="preserve">Rozpoczyna się rok szkolny w Akademii </w:t>
      </w:r>
      <w:proofErr w:type="spellStart"/>
      <w:r w:rsidRPr="00AF7054">
        <w:rPr>
          <w:rFonts w:ascii="Times New Roman" w:hAnsi="Times New Roman" w:cs="Times New Roman"/>
        </w:rPr>
        <w:t>Weltona</w:t>
      </w:r>
      <w:proofErr w:type="spellEnd"/>
      <w:r w:rsidRPr="00AF7054">
        <w:rPr>
          <w:rFonts w:ascii="Times New Roman" w:hAnsi="Times New Roman" w:cs="Times New Roman"/>
        </w:rPr>
        <w:t xml:space="preserve">, elitarnej szkole średniej o wielkich osiągnięciach i... nader surowej dyscyplinie. W miejsce odchodzącego na emeryturę nauczyciela języka angielskiego, przychodzi nowy, John </w:t>
      </w:r>
      <w:proofErr w:type="spellStart"/>
      <w:r w:rsidRPr="00AF7054">
        <w:rPr>
          <w:rFonts w:ascii="Times New Roman" w:hAnsi="Times New Roman" w:cs="Times New Roman"/>
        </w:rPr>
        <w:t>Keating</w:t>
      </w:r>
      <w:proofErr w:type="spellEnd"/>
      <w:r w:rsidRPr="00AF7054">
        <w:rPr>
          <w:rFonts w:ascii="Times New Roman" w:hAnsi="Times New Roman" w:cs="Times New Roman"/>
        </w:rPr>
        <w:t>. Czterem zasadom Akademii, którymi są: Tradycja, Honor, Dyscyplina i Doskonałość przeciwstawia inny sposób kształcenia i wychowania młodych ludzi. Obrona własnej indywidualności, wrażliwość na poezję i umiejętność dostrzegania jej wokół siebie, radość życia i korzystanie z tego, co przynosi każdy dzień – to wartości, które próbują realizować jego uczniowie w tajnym klubie, „Stowarzyszeniu umarłych poetów”. Co zwycięży: rygorystycznie przestrzegana tradycja czy prawo do marzeń, wolności i młodzieńczego buntu?</w:t>
      </w:r>
    </w:p>
    <w:p w14:paraId="777A29F5" w14:textId="1081E724" w:rsidR="003807E0" w:rsidRDefault="00AF7054" w:rsidP="00AF7054">
      <w:pPr>
        <w:spacing w:line="360" w:lineRule="auto"/>
        <w:jc w:val="both"/>
        <w:rPr>
          <w:rFonts w:ascii="Times New Roman" w:hAnsi="Times New Roman" w:cs="Times New Roman"/>
        </w:rPr>
      </w:pPr>
      <w:r w:rsidRPr="00AF7054">
        <w:rPr>
          <w:rFonts w:ascii="Times New Roman" w:hAnsi="Times New Roman" w:cs="Times New Roman"/>
        </w:rPr>
        <w:t xml:space="preserve">Książka powstała na podstawie scenariusza głośnego filmu w reżyserii Petera Weira, w którym rolę Johna </w:t>
      </w:r>
      <w:proofErr w:type="spellStart"/>
      <w:r w:rsidRPr="00AF7054">
        <w:rPr>
          <w:rFonts w:ascii="Times New Roman" w:hAnsi="Times New Roman" w:cs="Times New Roman"/>
        </w:rPr>
        <w:t>Keatinga</w:t>
      </w:r>
      <w:proofErr w:type="spellEnd"/>
      <w:r w:rsidRPr="00AF7054">
        <w:rPr>
          <w:rFonts w:ascii="Times New Roman" w:hAnsi="Times New Roman" w:cs="Times New Roman"/>
        </w:rPr>
        <w:t xml:space="preserve"> grał Robin Williams.</w:t>
      </w:r>
      <w:r w:rsidRPr="00AF7054">
        <w:rPr>
          <w:rFonts w:ascii="Times New Roman" w:hAnsi="Times New Roman" w:cs="Times New Roman"/>
        </w:rPr>
        <w:t xml:space="preserve"> </w:t>
      </w:r>
    </w:p>
    <w:p w14:paraId="2ECF06E5" w14:textId="77777777" w:rsidR="00AF7054" w:rsidRDefault="00AF7054" w:rsidP="00AF7054">
      <w:pPr>
        <w:spacing w:line="360" w:lineRule="auto"/>
        <w:jc w:val="both"/>
        <w:rPr>
          <w:rFonts w:ascii="Times New Roman" w:hAnsi="Times New Roman" w:cs="Times New Roman"/>
        </w:rPr>
      </w:pPr>
    </w:p>
    <w:p w14:paraId="0B3C3439" w14:textId="209257DD" w:rsidR="00AF7054" w:rsidRPr="00AF7054" w:rsidRDefault="00AF7054" w:rsidP="00AF7054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7C803A6" wp14:editId="44D77C64">
            <wp:extent cx="3181350" cy="4518964"/>
            <wp:effectExtent l="0" t="0" r="0" b="0"/>
            <wp:docPr id="1" name="Obraz 1" descr="Okładka książki Stowarzyszenie umarłych poetów autorstwa Nancy H. Kleinba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kładka książki Stowarzyszenie umarłych poetów autorstwa Nancy H. Kleinba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40" cy="453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7054" w:rsidRPr="00AF7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054"/>
    <w:rsid w:val="003807E0"/>
    <w:rsid w:val="00AF7054"/>
    <w:rsid w:val="00D2721B"/>
    <w:rsid w:val="00D9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819D1"/>
  <w15:chartTrackingRefBased/>
  <w15:docId w15:val="{1FFB6A3E-1D13-4580-BF87-7D52F4A0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70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7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70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70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70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0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70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70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70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70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70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70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70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70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0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70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70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70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70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7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70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70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7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70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70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70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70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70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70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798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1</cp:revision>
  <dcterms:created xsi:type="dcterms:W3CDTF">2026-06-08T11:55:00Z</dcterms:created>
  <dcterms:modified xsi:type="dcterms:W3CDTF">2026-06-08T11:59:00Z</dcterms:modified>
</cp:coreProperties>
</file>